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A6AC" w14:textId="77777777" w:rsidR="00CA2B48" w:rsidRDefault="00CA2B48" w:rsidP="00CA2B48">
      <w:pPr>
        <w:jc w:val="center"/>
        <w:rPr>
          <w:b/>
          <w:bCs/>
          <w:sz w:val="28"/>
          <w:szCs w:val="28"/>
        </w:rPr>
      </w:pPr>
      <w:r>
        <w:rPr>
          <w:b/>
          <w:bCs/>
          <w:sz w:val="28"/>
          <w:szCs w:val="28"/>
        </w:rPr>
        <w:t>BOARD OF EDUCATION</w:t>
      </w:r>
    </w:p>
    <w:p w14:paraId="0314E9AF" w14:textId="77777777" w:rsidR="00CA2B48" w:rsidRDefault="00CA2B48" w:rsidP="00CA2B48">
      <w:pPr>
        <w:jc w:val="center"/>
        <w:rPr>
          <w:b/>
          <w:bCs/>
          <w:sz w:val="28"/>
          <w:szCs w:val="28"/>
        </w:rPr>
      </w:pPr>
      <w:r>
        <w:rPr>
          <w:b/>
          <w:bCs/>
          <w:sz w:val="28"/>
          <w:szCs w:val="28"/>
        </w:rPr>
        <w:t>De Smet School District #38-2</w:t>
      </w:r>
    </w:p>
    <w:p w14:paraId="54557FD7" w14:textId="77777777" w:rsidR="00CA2B48" w:rsidRDefault="00CA2B48" w:rsidP="00CA2B48">
      <w:pPr>
        <w:jc w:val="center"/>
        <w:rPr>
          <w:b/>
          <w:bCs/>
          <w:sz w:val="28"/>
          <w:szCs w:val="28"/>
          <w:u w:val="single"/>
        </w:rPr>
      </w:pPr>
      <w:r>
        <w:rPr>
          <w:b/>
          <w:bCs/>
          <w:sz w:val="28"/>
          <w:szCs w:val="28"/>
          <w:u w:val="single"/>
        </w:rPr>
        <w:t>MINUTES</w:t>
      </w:r>
    </w:p>
    <w:p w14:paraId="6F164DD2" w14:textId="77777777" w:rsidR="00CA2B48" w:rsidRDefault="00CA2B48" w:rsidP="00CA2B48">
      <w:pPr>
        <w:rPr>
          <w:b/>
          <w:bCs/>
          <w:u w:val="single"/>
        </w:rPr>
      </w:pPr>
    </w:p>
    <w:p w14:paraId="45B465A7" w14:textId="77777777" w:rsidR="00CA2B48" w:rsidRDefault="00CA2B48" w:rsidP="00CA2B48">
      <w:pPr>
        <w:rPr>
          <w:b/>
          <w:bCs/>
          <w:u w:val="single"/>
        </w:rPr>
      </w:pPr>
    </w:p>
    <w:p w14:paraId="34AC94F4" w14:textId="77777777" w:rsidR="00CA2B48" w:rsidRDefault="00CA2B48" w:rsidP="00CA2B48">
      <w:pPr>
        <w:rPr>
          <w:b/>
          <w:bCs/>
          <w:u w:val="single"/>
        </w:rPr>
      </w:pPr>
    </w:p>
    <w:p w14:paraId="5BDB33F3" w14:textId="41DB87AF" w:rsidR="00CA2B48" w:rsidRDefault="00CA2B48" w:rsidP="00CA2B48">
      <w:pPr>
        <w:rPr>
          <w:sz w:val="20"/>
          <w:szCs w:val="20"/>
        </w:rPr>
      </w:pPr>
      <w:r>
        <w:rPr>
          <w:sz w:val="20"/>
          <w:szCs w:val="20"/>
        </w:rPr>
        <w:t>The School Board of the De Smet School District #38-2 of Kingsbury County, SD convened pursuant to due notice at 5:30 PM on July 10</w:t>
      </w:r>
      <w:r>
        <w:rPr>
          <w:sz w:val="20"/>
          <w:szCs w:val="20"/>
          <w:vertAlign w:val="superscript"/>
        </w:rPr>
        <w:t>th</w:t>
      </w:r>
      <w:r>
        <w:rPr>
          <w:sz w:val="20"/>
          <w:szCs w:val="20"/>
        </w:rPr>
        <w:t xml:space="preserve">, 2020 in the high school Library Those in attendance were Pres. Shane Roth, Vice-Pres. Norm </w:t>
      </w:r>
      <w:proofErr w:type="spellStart"/>
      <w:r>
        <w:rPr>
          <w:sz w:val="20"/>
          <w:szCs w:val="20"/>
        </w:rPr>
        <w:t>Koehlmoos</w:t>
      </w:r>
      <w:proofErr w:type="spellEnd"/>
      <w:r w:rsidR="00D1457A">
        <w:rPr>
          <w:sz w:val="20"/>
          <w:szCs w:val="20"/>
        </w:rPr>
        <w:t xml:space="preserve"> (Conference call)</w:t>
      </w:r>
      <w:r>
        <w:rPr>
          <w:sz w:val="20"/>
          <w:szCs w:val="20"/>
        </w:rPr>
        <w:t>, Donita Garry, Barb Asleson</w:t>
      </w:r>
      <w:r w:rsidR="00F27364">
        <w:rPr>
          <w:sz w:val="20"/>
          <w:szCs w:val="20"/>
        </w:rPr>
        <w:t>,</w:t>
      </w:r>
      <w:r>
        <w:rPr>
          <w:sz w:val="20"/>
          <w:szCs w:val="20"/>
        </w:rPr>
        <w:t xml:space="preserve"> Jared Tolzin</w:t>
      </w:r>
      <w:r w:rsidR="002246B8">
        <w:rPr>
          <w:sz w:val="20"/>
          <w:szCs w:val="20"/>
        </w:rPr>
        <w:t xml:space="preserve"> and Evan </w:t>
      </w:r>
      <w:proofErr w:type="spellStart"/>
      <w:r w:rsidR="002246B8">
        <w:rPr>
          <w:sz w:val="20"/>
          <w:szCs w:val="20"/>
        </w:rPr>
        <w:t>Buckmiller</w:t>
      </w:r>
      <w:proofErr w:type="spellEnd"/>
      <w:r w:rsidR="007A4FC3">
        <w:rPr>
          <w:sz w:val="20"/>
          <w:szCs w:val="20"/>
        </w:rPr>
        <w:t xml:space="preserve">. </w:t>
      </w:r>
      <w:r>
        <w:rPr>
          <w:sz w:val="20"/>
          <w:szCs w:val="20"/>
        </w:rPr>
        <w:t xml:space="preserve">  Administrators present were Supt. Abi Van Regenmor</w:t>
      </w:r>
      <w:r w:rsidR="00511867">
        <w:rPr>
          <w:sz w:val="20"/>
          <w:szCs w:val="20"/>
        </w:rPr>
        <w:t>ter</w:t>
      </w:r>
      <w:r>
        <w:rPr>
          <w:sz w:val="20"/>
          <w:szCs w:val="20"/>
        </w:rPr>
        <w:t xml:space="preserve"> and Bus. Mgr. Susan Purintun.  </w:t>
      </w:r>
      <w:r w:rsidR="00511867">
        <w:rPr>
          <w:sz w:val="20"/>
          <w:szCs w:val="20"/>
        </w:rPr>
        <w:t>Donna Palmlund</w:t>
      </w:r>
      <w:r w:rsidR="00765B86">
        <w:rPr>
          <w:sz w:val="20"/>
          <w:szCs w:val="20"/>
        </w:rPr>
        <w:t xml:space="preserve"> of </w:t>
      </w:r>
      <w:r w:rsidR="00765B86" w:rsidRPr="00765B86">
        <w:rPr>
          <w:i/>
          <w:iCs/>
          <w:sz w:val="20"/>
          <w:szCs w:val="20"/>
        </w:rPr>
        <w:t>Kingsbury Journal</w:t>
      </w:r>
      <w:r>
        <w:rPr>
          <w:sz w:val="20"/>
          <w:szCs w:val="20"/>
        </w:rPr>
        <w:t xml:space="preserve"> and</w:t>
      </w:r>
      <w:r w:rsidR="007A4FC3">
        <w:rPr>
          <w:sz w:val="20"/>
          <w:szCs w:val="20"/>
        </w:rPr>
        <w:t xml:space="preserve"> Marlys Larsen by zoom.  </w:t>
      </w:r>
    </w:p>
    <w:p w14:paraId="0364CCEB" w14:textId="77777777" w:rsidR="00CA2B48" w:rsidRDefault="00CA2B48" w:rsidP="00CA2B48">
      <w:pPr>
        <w:rPr>
          <w:sz w:val="20"/>
          <w:szCs w:val="20"/>
        </w:rPr>
      </w:pPr>
    </w:p>
    <w:p w14:paraId="4D160C77" w14:textId="77777777" w:rsidR="00CA2B48" w:rsidRDefault="00CA2B48" w:rsidP="00CA2B48">
      <w:pPr>
        <w:rPr>
          <w:sz w:val="20"/>
          <w:szCs w:val="20"/>
        </w:rPr>
      </w:pPr>
      <w:r w:rsidRPr="00363E0B">
        <w:rPr>
          <w:b/>
          <w:sz w:val="20"/>
          <w:szCs w:val="20"/>
          <w:u w:val="single"/>
        </w:rPr>
        <w:t>Public Participation</w:t>
      </w:r>
      <w:r>
        <w:rPr>
          <w:sz w:val="20"/>
          <w:szCs w:val="20"/>
        </w:rPr>
        <w:t>: None</w:t>
      </w:r>
    </w:p>
    <w:p w14:paraId="61E91ACD" w14:textId="77777777" w:rsidR="00CA2B48" w:rsidRDefault="00CA2B48" w:rsidP="00CA2B48">
      <w:pPr>
        <w:rPr>
          <w:sz w:val="20"/>
          <w:szCs w:val="20"/>
        </w:rPr>
      </w:pPr>
    </w:p>
    <w:p w14:paraId="46B6280D" w14:textId="77777777" w:rsidR="00CA2B48" w:rsidRDefault="00CA2B48" w:rsidP="00CA2B48">
      <w:pPr>
        <w:rPr>
          <w:sz w:val="20"/>
          <w:szCs w:val="20"/>
        </w:rPr>
      </w:pPr>
      <w:r w:rsidRPr="00363E0B">
        <w:rPr>
          <w:b/>
          <w:sz w:val="20"/>
          <w:szCs w:val="20"/>
          <w:u w:val="single"/>
        </w:rPr>
        <w:t>Conflict of Interest Disclosure</w:t>
      </w:r>
      <w:r>
        <w:rPr>
          <w:sz w:val="20"/>
          <w:szCs w:val="20"/>
        </w:rPr>
        <w:t>: None</w:t>
      </w:r>
    </w:p>
    <w:p w14:paraId="552B650C" w14:textId="77777777" w:rsidR="00CA2B48" w:rsidRDefault="00CA2B48" w:rsidP="00CA2B48">
      <w:pPr>
        <w:rPr>
          <w:sz w:val="20"/>
          <w:szCs w:val="20"/>
        </w:rPr>
      </w:pPr>
    </w:p>
    <w:p w14:paraId="68A497BB" w14:textId="4DED85F5" w:rsidR="00CA2B48" w:rsidRDefault="00CA2B48" w:rsidP="00CA2B48">
      <w:pPr>
        <w:rPr>
          <w:sz w:val="20"/>
          <w:szCs w:val="20"/>
        </w:rPr>
      </w:pPr>
      <w:r w:rsidRPr="00614000">
        <w:rPr>
          <w:b/>
          <w:sz w:val="20"/>
          <w:szCs w:val="20"/>
          <w:u w:val="single"/>
        </w:rPr>
        <w:t>Agenda Approval</w:t>
      </w:r>
      <w:r>
        <w:rPr>
          <w:sz w:val="20"/>
          <w:szCs w:val="20"/>
        </w:rPr>
        <w:t>: On motion by</w:t>
      </w:r>
      <w:r w:rsidR="00E23CC8">
        <w:rPr>
          <w:sz w:val="20"/>
          <w:szCs w:val="20"/>
        </w:rPr>
        <w:t xml:space="preserve"> D</w:t>
      </w:r>
      <w:r w:rsidR="00D1457A">
        <w:rPr>
          <w:sz w:val="20"/>
          <w:szCs w:val="20"/>
        </w:rPr>
        <w:t>. Garry</w:t>
      </w:r>
      <w:r>
        <w:rPr>
          <w:sz w:val="20"/>
          <w:szCs w:val="20"/>
        </w:rPr>
        <w:t>, seconded by</w:t>
      </w:r>
      <w:r w:rsidR="00E23CC8">
        <w:rPr>
          <w:sz w:val="20"/>
          <w:szCs w:val="20"/>
        </w:rPr>
        <w:t xml:space="preserve"> </w:t>
      </w:r>
      <w:proofErr w:type="spellStart"/>
      <w:proofErr w:type="gramStart"/>
      <w:r w:rsidR="00E23CC8">
        <w:rPr>
          <w:sz w:val="20"/>
          <w:szCs w:val="20"/>
        </w:rPr>
        <w:t>B</w:t>
      </w:r>
      <w:r w:rsidR="00D1457A">
        <w:rPr>
          <w:sz w:val="20"/>
          <w:szCs w:val="20"/>
        </w:rPr>
        <w:t>.Asleson</w:t>
      </w:r>
      <w:proofErr w:type="spellEnd"/>
      <w:proofErr w:type="gramEnd"/>
      <w:r>
        <w:rPr>
          <w:sz w:val="20"/>
          <w:szCs w:val="20"/>
        </w:rPr>
        <w:t xml:space="preserve"> to approve the agenda with the addition</w:t>
      </w:r>
      <w:r w:rsidR="00D1457A">
        <w:rPr>
          <w:sz w:val="20"/>
          <w:szCs w:val="20"/>
        </w:rPr>
        <w:t xml:space="preserve"> of 5e to consent agenda for approval of Marv McCune administrative contract.  </w:t>
      </w:r>
      <w:bookmarkStart w:id="0" w:name="_Hlk45514911"/>
      <w:r w:rsidR="00D1457A">
        <w:rPr>
          <w:sz w:val="20"/>
          <w:szCs w:val="20"/>
        </w:rPr>
        <w:t xml:space="preserve">On roll call vote: </w:t>
      </w:r>
      <w:proofErr w:type="spellStart"/>
      <w:proofErr w:type="gramStart"/>
      <w:r w:rsidR="00D1457A">
        <w:rPr>
          <w:sz w:val="20"/>
          <w:szCs w:val="20"/>
        </w:rPr>
        <w:t>D.Garry</w:t>
      </w:r>
      <w:proofErr w:type="spellEnd"/>
      <w:proofErr w:type="gramEnd"/>
      <w:r w:rsidR="00D1457A">
        <w:rPr>
          <w:sz w:val="20"/>
          <w:szCs w:val="20"/>
        </w:rPr>
        <w:t xml:space="preserve"> “aye”, J. Tolzin “aye”, N. Koehlmoos “aye”, B. Asleson “aye’, S. Roth “aye”.  All voting “aye”, motion carried</w:t>
      </w:r>
      <w:bookmarkEnd w:id="0"/>
      <w:r w:rsidR="00F1315B">
        <w:rPr>
          <w:sz w:val="20"/>
          <w:szCs w:val="20"/>
        </w:rPr>
        <w:t>.</w:t>
      </w:r>
    </w:p>
    <w:p w14:paraId="25FA9E96" w14:textId="1AA2B83C" w:rsidR="00352969" w:rsidRDefault="00352969" w:rsidP="00CA2B48">
      <w:pPr>
        <w:rPr>
          <w:sz w:val="20"/>
          <w:szCs w:val="20"/>
        </w:rPr>
      </w:pPr>
    </w:p>
    <w:p w14:paraId="76B2AE2F" w14:textId="2298118A" w:rsidR="00FC2F9F" w:rsidRDefault="00FC2F9F" w:rsidP="00FC2F9F">
      <w:pPr>
        <w:rPr>
          <w:sz w:val="20"/>
          <w:szCs w:val="20"/>
        </w:rPr>
      </w:pPr>
      <w:r w:rsidRPr="0075059A">
        <w:rPr>
          <w:b/>
          <w:sz w:val="20"/>
          <w:szCs w:val="20"/>
          <w:u w:val="single"/>
        </w:rPr>
        <w:t>Consent Agenda</w:t>
      </w:r>
      <w:r>
        <w:rPr>
          <w:sz w:val="20"/>
          <w:szCs w:val="20"/>
        </w:rPr>
        <w:t>: On motion by</w:t>
      </w:r>
      <w:r w:rsidR="00E23CC8">
        <w:rPr>
          <w:sz w:val="20"/>
          <w:szCs w:val="20"/>
        </w:rPr>
        <w:t xml:space="preserve"> </w:t>
      </w:r>
      <w:r w:rsidR="0042225E">
        <w:rPr>
          <w:sz w:val="20"/>
          <w:szCs w:val="20"/>
        </w:rPr>
        <w:t>J</w:t>
      </w:r>
      <w:r w:rsidR="00D1457A">
        <w:rPr>
          <w:sz w:val="20"/>
          <w:szCs w:val="20"/>
        </w:rPr>
        <w:t>. Tolzin</w:t>
      </w:r>
      <w:r>
        <w:rPr>
          <w:sz w:val="20"/>
          <w:szCs w:val="20"/>
        </w:rPr>
        <w:t>, seconded by</w:t>
      </w:r>
      <w:r w:rsidR="0042225E">
        <w:rPr>
          <w:sz w:val="20"/>
          <w:szCs w:val="20"/>
        </w:rPr>
        <w:t xml:space="preserve"> D</w:t>
      </w:r>
      <w:r w:rsidR="00D1457A">
        <w:rPr>
          <w:sz w:val="20"/>
          <w:szCs w:val="20"/>
        </w:rPr>
        <w:t>. Garry</w:t>
      </w:r>
      <w:r>
        <w:rPr>
          <w:sz w:val="20"/>
          <w:szCs w:val="20"/>
        </w:rPr>
        <w:t xml:space="preserve"> and unanimously carried to approve the consent agenda: the minutes from the regular meeting of June </w:t>
      </w:r>
      <w:r w:rsidR="00C365BD">
        <w:rPr>
          <w:sz w:val="20"/>
          <w:szCs w:val="20"/>
        </w:rPr>
        <w:t>8</w:t>
      </w:r>
      <w:r w:rsidR="00C365BD" w:rsidRPr="00C365BD">
        <w:rPr>
          <w:sz w:val="20"/>
          <w:szCs w:val="20"/>
          <w:vertAlign w:val="superscript"/>
        </w:rPr>
        <w:t>th</w:t>
      </w:r>
      <w:r w:rsidR="00C365BD">
        <w:rPr>
          <w:sz w:val="20"/>
          <w:szCs w:val="20"/>
        </w:rPr>
        <w:t xml:space="preserve"> </w:t>
      </w:r>
      <w:r>
        <w:rPr>
          <w:sz w:val="20"/>
          <w:szCs w:val="20"/>
        </w:rPr>
        <w:t>and special meeting of June 2</w:t>
      </w:r>
      <w:r w:rsidR="0083475F">
        <w:rPr>
          <w:sz w:val="20"/>
          <w:szCs w:val="20"/>
        </w:rPr>
        <w:t>9</w:t>
      </w:r>
      <w:r>
        <w:rPr>
          <w:sz w:val="20"/>
          <w:szCs w:val="20"/>
          <w:vertAlign w:val="superscript"/>
        </w:rPr>
        <w:t>th</w:t>
      </w:r>
      <w:r>
        <w:rPr>
          <w:sz w:val="20"/>
          <w:szCs w:val="20"/>
        </w:rPr>
        <w:t xml:space="preserve"> , the financial report for the period of June 1</w:t>
      </w:r>
      <w:r>
        <w:rPr>
          <w:sz w:val="20"/>
          <w:szCs w:val="20"/>
          <w:vertAlign w:val="superscript"/>
        </w:rPr>
        <w:t>st</w:t>
      </w:r>
      <w:r>
        <w:rPr>
          <w:sz w:val="20"/>
          <w:szCs w:val="20"/>
        </w:rPr>
        <w:t xml:space="preserve"> through June 30</w:t>
      </w:r>
      <w:r>
        <w:rPr>
          <w:sz w:val="20"/>
          <w:szCs w:val="20"/>
          <w:vertAlign w:val="superscript"/>
        </w:rPr>
        <w:t>th</w:t>
      </w:r>
      <w:r>
        <w:rPr>
          <w:sz w:val="20"/>
          <w:szCs w:val="20"/>
        </w:rPr>
        <w:t>; the bills for payment as presented (See attached listing.); Fuel bid quotes for July 1 through Dec 31</w:t>
      </w:r>
      <w:r>
        <w:rPr>
          <w:sz w:val="20"/>
          <w:szCs w:val="20"/>
          <w:vertAlign w:val="superscript"/>
        </w:rPr>
        <w:t>st</w:t>
      </w:r>
      <w:r>
        <w:rPr>
          <w:sz w:val="20"/>
          <w:szCs w:val="20"/>
        </w:rPr>
        <w:t xml:space="preserve"> -  Rich’s Gas &amp; Service Diesel – Cost plus .2</w:t>
      </w:r>
      <w:r w:rsidR="009D00B4">
        <w:rPr>
          <w:sz w:val="20"/>
          <w:szCs w:val="20"/>
        </w:rPr>
        <w:t>7</w:t>
      </w:r>
      <w:r>
        <w:rPr>
          <w:sz w:val="20"/>
          <w:szCs w:val="20"/>
        </w:rPr>
        <w:t>, Ethanol Cost plus .2</w:t>
      </w:r>
      <w:r w:rsidR="00BB31AA">
        <w:rPr>
          <w:sz w:val="20"/>
          <w:szCs w:val="20"/>
        </w:rPr>
        <w:t>5*</w:t>
      </w:r>
      <w:r>
        <w:rPr>
          <w:sz w:val="20"/>
          <w:szCs w:val="20"/>
        </w:rPr>
        <w:t xml:space="preserve"> The Main Stop Diesel – Cost plus 2</w:t>
      </w:r>
      <w:r w:rsidR="00BB31AA">
        <w:rPr>
          <w:sz w:val="20"/>
          <w:szCs w:val="20"/>
        </w:rPr>
        <w:t>5*</w:t>
      </w:r>
      <w:r>
        <w:rPr>
          <w:sz w:val="20"/>
          <w:szCs w:val="20"/>
        </w:rPr>
        <w:t>, Ethanol – Cost plus .2</w:t>
      </w:r>
      <w:r w:rsidR="00BB31AA">
        <w:rPr>
          <w:sz w:val="20"/>
          <w:szCs w:val="20"/>
        </w:rPr>
        <w:t xml:space="preserve">8 </w:t>
      </w:r>
      <w:r>
        <w:rPr>
          <w:sz w:val="20"/>
          <w:szCs w:val="20"/>
        </w:rPr>
        <w:t>(*denotes quote award); approval of contracts for Megan Ulrich – Drivers Ed for FY202</w:t>
      </w:r>
      <w:r w:rsidR="00B128F0">
        <w:rPr>
          <w:sz w:val="20"/>
          <w:szCs w:val="20"/>
        </w:rPr>
        <w:t>1</w:t>
      </w:r>
      <w:r>
        <w:rPr>
          <w:sz w:val="20"/>
          <w:szCs w:val="20"/>
        </w:rPr>
        <w:t xml:space="preserve"> </w:t>
      </w:r>
      <w:r w:rsidR="00B128F0">
        <w:rPr>
          <w:sz w:val="20"/>
          <w:szCs w:val="20"/>
        </w:rPr>
        <w:t>Cory Haugen</w:t>
      </w:r>
      <w:r w:rsidR="00D078F8">
        <w:rPr>
          <w:sz w:val="20"/>
          <w:szCs w:val="20"/>
        </w:rPr>
        <w:t xml:space="preserve"> – Athletic Director, Linda Foley - Paraprofessional</w:t>
      </w:r>
      <w:r>
        <w:rPr>
          <w:sz w:val="20"/>
          <w:szCs w:val="20"/>
        </w:rPr>
        <w:t xml:space="preserve">, </w:t>
      </w:r>
      <w:r w:rsidR="00D078F8">
        <w:rPr>
          <w:sz w:val="20"/>
          <w:szCs w:val="20"/>
        </w:rPr>
        <w:t xml:space="preserve">Jennifer Rudebusch – One Act </w:t>
      </w:r>
      <w:r w:rsidR="00A211D6">
        <w:rPr>
          <w:sz w:val="20"/>
          <w:szCs w:val="20"/>
        </w:rPr>
        <w:t>Play</w:t>
      </w:r>
      <w:r w:rsidR="00D1457A">
        <w:rPr>
          <w:sz w:val="20"/>
          <w:szCs w:val="20"/>
        </w:rPr>
        <w:t>; M. McCune – Instructional/Administrative contract:</w:t>
      </w:r>
      <w:r w:rsidR="001A5B9C">
        <w:rPr>
          <w:sz w:val="20"/>
          <w:szCs w:val="20"/>
        </w:rPr>
        <w:t xml:space="preserve"> </w:t>
      </w:r>
    </w:p>
    <w:p w14:paraId="6393E5A4" w14:textId="77777777" w:rsidR="00A211D6" w:rsidRDefault="00A211D6" w:rsidP="00A211D6">
      <w:pPr>
        <w:rPr>
          <w:sz w:val="20"/>
          <w:szCs w:val="20"/>
        </w:rPr>
      </w:pPr>
    </w:p>
    <w:p w14:paraId="3BDDB426" w14:textId="02DFF72F" w:rsidR="00A211D6" w:rsidRDefault="00A211D6" w:rsidP="00A211D6">
      <w:pPr>
        <w:rPr>
          <w:sz w:val="20"/>
          <w:szCs w:val="20"/>
        </w:rPr>
      </w:pPr>
      <w:r>
        <w:rPr>
          <w:sz w:val="20"/>
          <w:szCs w:val="20"/>
        </w:rPr>
        <w:t xml:space="preserve">GENERAL FUND: Revenue – Ad Valorem Tax </w:t>
      </w:r>
      <w:r w:rsidR="008F47A8">
        <w:rPr>
          <w:sz w:val="20"/>
          <w:szCs w:val="20"/>
        </w:rPr>
        <w:t>63,378.06</w:t>
      </w:r>
      <w:r>
        <w:rPr>
          <w:sz w:val="20"/>
          <w:szCs w:val="20"/>
        </w:rPr>
        <w:t xml:space="preserve">, </w:t>
      </w:r>
      <w:proofErr w:type="spellStart"/>
      <w:r>
        <w:rPr>
          <w:sz w:val="20"/>
          <w:szCs w:val="20"/>
        </w:rPr>
        <w:t>Pr.Yrs.Taxes</w:t>
      </w:r>
      <w:proofErr w:type="spellEnd"/>
      <w:r>
        <w:rPr>
          <w:sz w:val="20"/>
          <w:szCs w:val="20"/>
        </w:rPr>
        <w:t xml:space="preserve"> </w:t>
      </w:r>
      <w:r w:rsidR="008F47A8">
        <w:rPr>
          <w:sz w:val="20"/>
          <w:szCs w:val="20"/>
        </w:rPr>
        <w:t>230.31</w:t>
      </w:r>
      <w:r>
        <w:rPr>
          <w:sz w:val="20"/>
          <w:szCs w:val="20"/>
        </w:rPr>
        <w:t xml:space="preserve">; Utility Taxes </w:t>
      </w:r>
      <w:r w:rsidR="008F47A8">
        <w:rPr>
          <w:sz w:val="20"/>
          <w:szCs w:val="20"/>
        </w:rPr>
        <w:t>58,385.60</w:t>
      </w:r>
      <w:r>
        <w:rPr>
          <w:sz w:val="20"/>
          <w:szCs w:val="20"/>
        </w:rPr>
        <w:t>; Pen&amp;Int.</w:t>
      </w:r>
      <w:r w:rsidR="008F47A8">
        <w:rPr>
          <w:sz w:val="20"/>
          <w:szCs w:val="20"/>
        </w:rPr>
        <w:t>188.94</w:t>
      </w:r>
      <w:r>
        <w:rPr>
          <w:sz w:val="20"/>
          <w:szCs w:val="20"/>
        </w:rPr>
        <w:t xml:space="preserve">, Interest </w:t>
      </w:r>
      <w:r w:rsidR="008F47A8">
        <w:rPr>
          <w:sz w:val="20"/>
          <w:szCs w:val="20"/>
        </w:rPr>
        <w:t>382.27</w:t>
      </w:r>
      <w:r>
        <w:rPr>
          <w:sz w:val="20"/>
          <w:szCs w:val="20"/>
        </w:rPr>
        <w:t>,</w:t>
      </w:r>
      <w:r w:rsidR="008F47A8">
        <w:rPr>
          <w:sz w:val="20"/>
          <w:szCs w:val="20"/>
        </w:rPr>
        <w:t xml:space="preserve"> </w:t>
      </w:r>
      <w:proofErr w:type="spellStart"/>
      <w:r w:rsidR="008F47A8">
        <w:rPr>
          <w:sz w:val="20"/>
          <w:szCs w:val="20"/>
        </w:rPr>
        <w:t>Contrib</w:t>
      </w:r>
      <w:proofErr w:type="spellEnd"/>
      <w:r w:rsidR="008F47A8">
        <w:rPr>
          <w:sz w:val="20"/>
          <w:szCs w:val="20"/>
        </w:rPr>
        <w:t xml:space="preserve"> &amp; Donations 7316.55;</w:t>
      </w:r>
      <w:r>
        <w:rPr>
          <w:sz w:val="20"/>
          <w:szCs w:val="20"/>
        </w:rPr>
        <w:t xml:space="preserve"> Medicaid Indirect </w:t>
      </w:r>
      <w:r w:rsidR="008F47A8">
        <w:rPr>
          <w:sz w:val="20"/>
          <w:szCs w:val="20"/>
        </w:rPr>
        <w:t>460.93</w:t>
      </w:r>
      <w:r>
        <w:rPr>
          <w:sz w:val="20"/>
          <w:szCs w:val="20"/>
        </w:rPr>
        <w:t xml:space="preserve">; County Apportionment </w:t>
      </w:r>
      <w:r w:rsidR="008F47A8">
        <w:rPr>
          <w:sz w:val="20"/>
          <w:szCs w:val="20"/>
        </w:rPr>
        <w:t>509.26</w:t>
      </w:r>
      <w:r>
        <w:rPr>
          <w:sz w:val="20"/>
          <w:szCs w:val="20"/>
        </w:rPr>
        <w:t>, State Aid 6</w:t>
      </w:r>
      <w:r w:rsidR="008F47A8">
        <w:rPr>
          <w:sz w:val="20"/>
          <w:szCs w:val="20"/>
        </w:rPr>
        <w:t>4,660.00</w:t>
      </w:r>
      <w:r>
        <w:rPr>
          <w:sz w:val="20"/>
          <w:szCs w:val="20"/>
        </w:rPr>
        <w:t>:</w:t>
      </w:r>
      <w:r w:rsidR="008F47A8">
        <w:rPr>
          <w:sz w:val="20"/>
          <w:szCs w:val="20"/>
        </w:rPr>
        <w:t xml:space="preserve"> Other </w:t>
      </w:r>
      <w:proofErr w:type="spellStart"/>
      <w:r w:rsidR="008F47A8">
        <w:rPr>
          <w:sz w:val="20"/>
          <w:szCs w:val="20"/>
        </w:rPr>
        <w:t>Innov</w:t>
      </w:r>
      <w:proofErr w:type="spellEnd"/>
      <w:r w:rsidR="008F47A8">
        <w:rPr>
          <w:sz w:val="20"/>
          <w:szCs w:val="20"/>
        </w:rPr>
        <w:t xml:space="preserve"> Grant 10,655.79 Shared Serv Grant 5585.87; COVID Grant 227; </w:t>
      </w:r>
      <w:proofErr w:type="spellStart"/>
      <w:r w:rsidR="008F47A8">
        <w:rPr>
          <w:sz w:val="20"/>
          <w:szCs w:val="20"/>
        </w:rPr>
        <w:t>Titla</w:t>
      </w:r>
      <w:proofErr w:type="spellEnd"/>
      <w:r w:rsidR="008F47A8">
        <w:rPr>
          <w:sz w:val="20"/>
          <w:szCs w:val="20"/>
        </w:rPr>
        <w:t xml:space="preserve"> IV Part A 35.00; Title I 16,386; Title II Part A 10,130</w:t>
      </w:r>
      <w:r>
        <w:rPr>
          <w:sz w:val="20"/>
          <w:szCs w:val="20"/>
        </w:rPr>
        <w:t>Other financing sources (Capital Outlay) 5</w:t>
      </w:r>
      <w:r w:rsidR="008F47A8">
        <w:rPr>
          <w:sz w:val="20"/>
          <w:szCs w:val="20"/>
        </w:rPr>
        <w:t>22,658.00</w:t>
      </w:r>
      <w:r>
        <w:rPr>
          <w:sz w:val="20"/>
          <w:szCs w:val="20"/>
        </w:rPr>
        <w:t xml:space="preserve"> </w:t>
      </w:r>
    </w:p>
    <w:p w14:paraId="4354DB0A" w14:textId="7B2405DF" w:rsidR="00A211D6" w:rsidRDefault="00A211D6" w:rsidP="00A211D6">
      <w:pPr>
        <w:rPr>
          <w:sz w:val="20"/>
          <w:szCs w:val="20"/>
        </w:rPr>
      </w:pPr>
      <w:r>
        <w:rPr>
          <w:sz w:val="20"/>
          <w:szCs w:val="20"/>
        </w:rPr>
        <w:t>Disbursements –</w:t>
      </w:r>
      <w:r w:rsidR="008F47A8">
        <w:rPr>
          <w:sz w:val="20"/>
          <w:szCs w:val="20"/>
        </w:rPr>
        <w:t>51,548.30</w:t>
      </w:r>
      <w:r>
        <w:rPr>
          <w:sz w:val="20"/>
          <w:szCs w:val="20"/>
        </w:rPr>
        <w:t xml:space="preserve"> June Payroll </w:t>
      </w:r>
      <w:r w:rsidR="008F47A8">
        <w:rPr>
          <w:sz w:val="20"/>
          <w:szCs w:val="20"/>
        </w:rPr>
        <w:t>177,008.22</w:t>
      </w:r>
      <w:r>
        <w:rPr>
          <w:sz w:val="20"/>
          <w:szCs w:val="20"/>
        </w:rPr>
        <w:t xml:space="preserve">; Transfer to </w:t>
      </w:r>
      <w:proofErr w:type="spellStart"/>
      <w:r>
        <w:rPr>
          <w:sz w:val="20"/>
          <w:szCs w:val="20"/>
        </w:rPr>
        <w:t>Fd</w:t>
      </w:r>
      <w:proofErr w:type="spellEnd"/>
      <w:r>
        <w:rPr>
          <w:sz w:val="20"/>
          <w:szCs w:val="20"/>
        </w:rPr>
        <w:t xml:space="preserve"> Service $</w:t>
      </w:r>
      <w:r w:rsidR="008F47A8">
        <w:rPr>
          <w:sz w:val="20"/>
          <w:szCs w:val="20"/>
        </w:rPr>
        <w:t>43,158.00</w:t>
      </w:r>
    </w:p>
    <w:p w14:paraId="2963E22E" w14:textId="0E002694" w:rsidR="00A211D6" w:rsidRDefault="00A211D6" w:rsidP="00A211D6">
      <w:pPr>
        <w:rPr>
          <w:sz w:val="20"/>
          <w:szCs w:val="20"/>
        </w:rPr>
      </w:pPr>
      <w:r>
        <w:rPr>
          <w:sz w:val="20"/>
          <w:szCs w:val="20"/>
        </w:rPr>
        <w:t>TOTAL GENERAL FUND CASH BALANCE – 1,</w:t>
      </w:r>
      <w:r w:rsidR="008F47A8">
        <w:rPr>
          <w:sz w:val="20"/>
          <w:szCs w:val="20"/>
        </w:rPr>
        <w:t>410,674.96</w:t>
      </w:r>
    </w:p>
    <w:p w14:paraId="77E8C67D" w14:textId="6779EA5F" w:rsidR="00A211D6" w:rsidRDefault="00A211D6" w:rsidP="00A211D6">
      <w:pPr>
        <w:rPr>
          <w:sz w:val="20"/>
          <w:szCs w:val="20"/>
        </w:rPr>
      </w:pPr>
      <w:r>
        <w:rPr>
          <w:sz w:val="20"/>
          <w:szCs w:val="20"/>
        </w:rPr>
        <w:t xml:space="preserve">CAPITAL OUTLAY FUND: Revenue – Ad Valorem Tax </w:t>
      </w:r>
      <w:r w:rsidR="008F47A8">
        <w:rPr>
          <w:sz w:val="20"/>
          <w:szCs w:val="20"/>
        </w:rPr>
        <w:t>27,639.12</w:t>
      </w:r>
      <w:r>
        <w:rPr>
          <w:sz w:val="20"/>
          <w:szCs w:val="20"/>
        </w:rPr>
        <w:t xml:space="preserve">, </w:t>
      </w:r>
      <w:proofErr w:type="spellStart"/>
      <w:proofErr w:type="gramStart"/>
      <w:r>
        <w:rPr>
          <w:sz w:val="20"/>
          <w:szCs w:val="20"/>
        </w:rPr>
        <w:t>Pr.Yrs</w:t>
      </w:r>
      <w:proofErr w:type="spellEnd"/>
      <w:proofErr w:type="gramEnd"/>
      <w:r>
        <w:rPr>
          <w:sz w:val="20"/>
          <w:szCs w:val="20"/>
        </w:rPr>
        <w:t xml:space="preserve"> Taxes </w:t>
      </w:r>
      <w:r w:rsidR="008F47A8">
        <w:rPr>
          <w:sz w:val="20"/>
          <w:szCs w:val="20"/>
        </w:rPr>
        <w:t>142.12</w:t>
      </w:r>
      <w:r>
        <w:rPr>
          <w:sz w:val="20"/>
          <w:szCs w:val="20"/>
        </w:rPr>
        <w:t xml:space="preserve"> Pen&amp; Int.1</w:t>
      </w:r>
      <w:r w:rsidR="008F47A8">
        <w:rPr>
          <w:sz w:val="20"/>
          <w:szCs w:val="20"/>
        </w:rPr>
        <w:t>90.78</w:t>
      </w:r>
      <w:r>
        <w:rPr>
          <w:sz w:val="20"/>
          <w:szCs w:val="20"/>
        </w:rPr>
        <w:t>:</w:t>
      </w:r>
      <w:r w:rsidR="00642D9B">
        <w:rPr>
          <w:sz w:val="20"/>
          <w:szCs w:val="20"/>
        </w:rPr>
        <w:t>Contr</w:t>
      </w:r>
      <w:r>
        <w:rPr>
          <w:sz w:val="20"/>
          <w:szCs w:val="20"/>
        </w:rPr>
        <w:t xml:space="preserve">ibutions/Donations </w:t>
      </w:r>
      <w:r w:rsidR="00642D9B">
        <w:rPr>
          <w:sz w:val="20"/>
          <w:szCs w:val="20"/>
        </w:rPr>
        <w:t xml:space="preserve">9835.05; </w:t>
      </w:r>
      <w:r>
        <w:rPr>
          <w:sz w:val="20"/>
          <w:szCs w:val="20"/>
        </w:rPr>
        <w:t xml:space="preserve"> </w:t>
      </w:r>
      <w:r w:rsidR="00642D9B">
        <w:rPr>
          <w:sz w:val="20"/>
          <w:szCs w:val="20"/>
        </w:rPr>
        <w:t xml:space="preserve">COVID </w:t>
      </w:r>
      <w:proofErr w:type="spellStart"/>
      <w:r w:rsidR="00642D9B">
        <w:rPr>
          <w:sz w:val="20"/>
          <w:szCs w:val="20"/>
        </w:rPr>
        <w:t>Reimb</w:t>
      </w:r>
      <w:proofErr w:type="spellEnd"/>
      <w:r w:rsidR="006A79DA">
        <w:rPr>
          <w:sz w:val="20"/>
          <w:szCs w:val="20"/>
        </w:rPr>
        <w:t xml:space="preserve"> </w:t>
      </w:r>
      <w:proofErr w:type="spellStart"/>
      <w:r w:rsidR="006A79DA">
        <w:rPr>
          <w:sz w:val="20"/>
          <w:szCs w:val="20"/>
        </w:rPr>
        <w:t>Receiv</w:t>
      </w:r>
      <w:proofErr w:type="spellEnd"/>
      <w:r w:rsidR="00642D9B">
        <w:rPr>
          <w:sz w:val="20"/>
          <w:szCs w:val="20"/>
        </w:rPr>
        <w:t xml:space="preserve"> 7029; Perkins 2538.00</w:t>
      </w:r>
      <w:r>
        <w:rPr>
          <w:sz w:val="20"/>
          <w:szCs w:val="20"/>
        </w:rPr>
        <w:t xml:space="preserve">   </w:t>
      </w:r>
    </w:p>
    <w:p w14:paraId="3813AA10" w14:textId="4A8B9C90" w:rsidR="00A211D6" w:rsidRDefault="00A211D6" w:rsidP="00A211D6">
      <w:pPr>
        <w:rPr>
          <w:sz w:val="20"/>
          <w:szCs w:val="20"/>
        </w:rPr>
      </w:pPr>
      <w:r>
        <w:rPr>
          <w:sz w:val="20"/>
          <w:szCs w:val="20"/>
        </w:rPr>
        <w:t xml:space="preserve">Disbursements – </w:t>
      </w:r>
      <w:r w:rsidR="00642D9B">
        <w:rPr>
          <w:sz w:val="20"/>
          <w:szCs w:val="20"/>
        </w:rPr>
        <w:t>23787.39</w:t>
      </w:r>
      <w:r>
        <w:rPr>
          <w:sz w:val="20"/>
          <w:szCs w:val="20"/>
        </w:rPr>
        <w:t xml:space="preserve"> Transfer to General Fund 5</w:t>
      </w:r>
      <w:r w:rsidR="00642D9B">
        <w:rPr>
          <w:sz w:val="20"/>
          <w:szCs w:val="20"/>
        </w:rPr>
        <w:t>22,658.00,</w:t>
      </w:r>
    </w:p>
    <w:p w14:paraId="656FFD01" w14:textId="6A413CDC" w:rsidR="00A211D6" w:rsidRDefault="00A211D6" w:rsidP="00A211D6">
      <w:pPr>
        <w:rPr>
          <w:sz w:val="20"/>
          <w:szCs w:val="20"/>
        </w:rPr>
      </w:pPr>
      <w:r>
        <w:rPr>
          <w:sz w:val="20"/>
          <w:szCs w:val="20"/>
        </w:rPr>
        <w:t>TOTAL CAPITAL OUTLAY FUND CASH BALANCE – 1,</w:t>
      </w:r>
      <w:r w:rsidR="00642D9B">
        <w:rPr>
          <w:sz w:val="20"/>
          <w:szCs w:val="20"/>
        </w:rPr>
        <w:t>072,270.52</w:t>
      </w:r>
    </w:p>
    <w:p w14:paraId="1449FD5C" w14:textId="66C0AFDB" w:rsidR="00A211D6" w:rsidRDefault="00A211D6" w:rsidP="00A211D6">
      <w:pPr>
        <w:rPr>
          <w:sz w:val="20"/>
          <w:szCs w:val="20"/>
        </w:rPr>
      </w:pPr>
      <w:r>
        <w:rPr>
          <w:sz w:val="20"/>
          <w:szCs w:val="20"/>
        </w:rPr>
        <w:t xml:space="preserve">SPECIAL EDUCATION FUND:  Revenue – Ad Valorem Tax </w:t>
      </w:r>
      <w:r w:rsidR="00642D9B">
        <w:rPr>
          <w:sz w:val="20"/>
          <w:szCs w:val="20"/>
        </w:rPr>
        <w:t>71,048.04</w:t>
      </w:r>
      <w:r>
        <w:rPr>
          <w:sz w:val="20"/>
          <w:szCs w:val="20"/>
        </w:rPr>
        <w:t xml:space="preserve">, </w:t>
      </w:r>
      <w:proofErr w:type="spellStart"/>
      <w:proofErr w:type="gramStart"/>
      <w:r>
        <w:rPr>
          <w:sz w:val="20"/>
          <w:szCs w:val="20"/>
        </w:rPr>
        <w:t>Pr.Yrs</w:t>
      </w:r>
      <w:proofErr w:type="spellEnd"/>
      <w:proofErr w:type="gramEnd"/>
      <w:r>
        <w:rPr>
          <w:sz w:val="20"/>
          <w:szCs w:val="20"/>
        </w:rPr>
        <w:t xml:space="preserve"> Taxes 7</w:t>
      </w:r>
      <w:r w:rsidR="00642D9B">
        <w:rPr>
          <w:sz w:val="20"/>
          <w:szCs w:val="20"/>
        </w:rPr>
        <w:t>1.23</w:t>
      </w:r>
      <w:r>
        <w:rPr>
          <w:sz w:val="20"/>
          <w:szCs w:val="20"/>
        </w:rPr>
        <w:t>, Pen&amp;Int.</w:t>
      </w:r>
      <w:r w:rsidR="00642D9B">
        <w:rPr>
          <w:sz w:val="20"/>
          <w:szCs w:val="20"/>
        </w:rPr>
        <w:t>75.67 Medicaid Indirect 71.00</w:t>
      </w:r>
      <w:r>
        <w:rPr>
          <w:sz w:val="20"/>
          <w:szCs w:val="20"/>
        </w:rPr>
        <w:t xml:space="preserve">; </w:t>
      </w:r>
      <w:r w:rsidR="006A79DA">
        <w:rPr>
          <w:sz w:val="20"/>
          <w:szCs w:val="20"/>
        </w:rPr>
        <w:t xml:space="preserve">COVID </w:t>
      </w:r>
      <w:proofErr w:type="spellStart"/>
      <w:r w:rsidR="006A79DA">
        <w:rPr>
          <w:sz w:val="20"/>
          <w:szCs w:val="20"/>
        </w:rPr>
        <w:t>Reimb</w:t>
      </w:r>
      <w:proofErr w:type="spellEnd"/>
      <w:r w:rsidR="006A79DA">
        <w:rPr>
          <w:sz w:val="20"/>
          <w:szCs w:val="20"/>
        </w:rPr>
        <w:t xml:space="preserve"> Rec 17,836</w:t>
      </w:r>
      <w:r>
        <w:rPr>
          <w:sz w:val="20"/>
          <w:szCs w:val="20"/>
        </w:rPr>
        <w:t xml:space="preserve">    </w:t>
      </w:r>
    </w:p>
    <w:p w14:paraId="75897EC5" w14:textId="17F32807" w:rsidR="00A211D6" w:rsidRDefault="00A211D6" w:rsidP="00A211D6">
      <w:pPr>
        <w:rPr>
          <w:sz w:val="20"/>
          <w:szCs w:val="20"/>
        </w:rPr>
      </w:pPr>
      <w:r>
        <w:rPr>
          <w:sz w:val="20"/>
          <w:szCs w:val="20"/>
        </w:rPr>
        <w:t xml:space="preserve">Disbursements – </w:t>
      </w:r>
      <w:r w:rsidR="00642D9B">
        <w:rPr>
          <w:sz w:val="20"/>
          <w:szCs w:val="20"/>
        </w:rPr>
        <w:t>4487.46</w:t>
      </w:r>
      <w:r>
        <w:rPr>
          <w:sz w:val="20"/>
          <w:szCs w:val="20"/>
        </w:rPr>
        <w:t xml:space="preserve">, June Payroll </w:t>
      </w:r>
      <w:r w:rsidR="00642D9B">
        <w:rPr>
          <w:sz w:val="20"/>
          <w:szCs w:val="20"/>
        </w:rPr>
        <w:t>14,979.45</w:t>
      </w:r>
    </w:p>
    <w:p w14:paraId="36D14F4B" w14:textId="705F9D0B" w:rsidR="00A211D6" w:rsidRDefault="00A211D6" w:rsidP="00A211D6">
      <w:pPr>
        <w:rPr>
          <w:sz w:val="20"/>
          <w:szCs w:val="20"/>
        </w:rPr>
      </w:pPr>
      <w:r>
        <w:rPr>
          <w:sz w:val="20"/>
          <w:szCs w:val="20"/>
        </w:rPr>
        <w:t>SPECIAL EDUCATION FUND CASH BALANCE –</w:t>
      </w:r>
      <w:r w:rsidR="00642D9B">
        <w:rPr>
          <w:sz w:val="20"/>
          <w:szCs w:val="20"/>
        </w:rPr>
        <w:t xml:space="preserve"> 489,586.19</w:t>
      </w:r>
    </w:p>
    <w:p w14:paraId="16DBB050" w14:textId="092EE169" w:rsidR="00A211D6" w:rsidRDefault="00A211D6" w:rsidP="00A211D6">
      <w:pPr>
        <w:rPr>
          <w:sz w:val="20"/>
          <w:szCs w:val="20"/>
        </w:rPr>
      </w:pPr>
      <w:r>
        <w:rPr>
          <w:sz w:val="20"/>
          <w:szCs w:val="20"/>
        </w:rPr>
        <w:t xml:space="preserve">FOOD SERVICE FUND:  Revenue – Sales to Students </w:t>
      </w:r>
      <w:r w:rsidR="00642D9B">
        <w:rPr>
          <w:sz w:val="20"/>
          <w:szCs w:val="20"/>
        </w:rPr>
        <w:t>946.91</w:t>
      </w:r>
      <w:r>
        <w:rPr>
          <w:sz w:val="20"/>
          <w:szCs w:val="20"/>
        </w:rPr>
        <w:t xml:space="preserve">, Sales to Adults </w:t>
      </w:r>
      <w:r w:rsidR="00642D9B">
        <w:rPr>
          <w:sz w:val="20"/>
          <w:szCs w:val="20"/>
        </w:rPr>
        <w:t>70.00</w:t>
      </w:r>
      <w:r>
        <w:rPr>
          <w:sz w:val="20"/>
          <w:szCs w:val="20"/>
        </w:rPr>
        <w:t xml:space="preserve">; State Cash </w:t>
      </w:r>
      <w:proofErr w:type="spellStart"/>
      <w:r>
        <w:rPr>
          <w:sz w:val="20"/>
          <w:szCs w:val="20"/>
        </w:rPr>
        <w:t>Reimb</w:t>
      </w:r>
      <w:proofErr w:type="spellEnd"/>
      <w:r w:rsidR="006A79DA">
        <w:rPr>
          <w:sz w:val="20"/>
          <w:szCs w:val="20"/>
        </w:rPr>
        <w:t xml:space="preserve"> 606.94</w:t>
      </w:r>
      <w:r>
        <w:rPr>
          <w:sz w:val="20"/>
          <w:szCs w:val="20"/>
        </w:rPr>
        <w:t xml:space="preserve">, Federal Reimbursement </w:t>
      </w:r>
      <w:r w:rsidR="006A79DA">
        <w:rPr>
          <w:sz w:val="20"/>
          <w:szCs w:val="20"/>
        </w:rPr>
        <w:t xml:space="preserve">3650.44; COVID </w:t>
      </w:r>
      <w:proofErr w:type="spellStart"/>
      <w:r w:rsidR="006A79DA">
        <w:rPr>
          <w:sz w:val="20"/>
          <w:szCs w:val="20"/>
        </w:rPr>
        <w:t>Reimb</w:t>
      </w:r>
      <w:proofErr w:type="spellEnd"/>
      <w:r w:rsidR="006A79DA">
        <w:rPr>
          <w:sz w:val="20"/>
          <w:szCs w:val="20"/>
        </w:rPr>
        <w:t xml:space="preserve"> 19,636 (</w:t>
      </w:r>
      <w:proofErr w:type="spellStart"/>
      <w:r w:rsidR="006A79DA">
        <w:rPr>
          <w:sz w:val="20"/>
          <w:szCs w:val="20"/>
        </w:rPr>
        <w:t>Receiv</w:t>
      </w:r>
      <w:proofErr w:type="spellEnd"/>
      <w:r w:rsidR="006A79DA">
        <w:rPr>
          <w:sz w:val="20"/>
          <w:szCs w:val="20"/>
        </w:rPr>
        <w:t>)</w:t>
      </w:r>
      <w:r>
        <w:rPr>
          <w:sz w:val="20"/>
          <w:szCs w:val="20"/>
        </w:rPr>
        <w:t xml:space="preserve"> Transfer in from General Fund </w:t>
      </w:r>
      <w:r w:rsidR="006A79DA">
        <w:rPr>
          <w:sz w:val="20"/>
          <w:szCs w:val="20"/>
        </w:rPr>
        <w:t>43,158.00</w:t>
      </w:r>
      <w:r>
        <w:rPr>
          <w:sz w:val="20"/>
          <w:szCs w:val="20"/>
        </w:rPr>
        <w:t xml:space="preserve"> </w:t>
      </w:r>
    </w:p>
    <w:p w14:paraId="0507AC28" w14:textId="77777777" w:rsidR="00A211D6" w:rsidRDefault="00A211D6" w:rsidP="00A211D6">
      <w:pPr>
        <w:rPr>
          <w:sz w:val="20"/>
          <w:szCs w:val="20"/>
        </w:rPr>
      </w:pPr>
      <w:r>
        <w:rPr>
          <w:sz w:val="20"/>
          <w:szCs w:val="20"/>
        </w:rPr>
        <w:t xml:space="preserve">Disbursements – 6557.15; June Payroll 4261.35 </w:t>
      </w:r>
    </w:p>
    <w:p w14:paraId="12642BC3" w14:textId="7F9FFDF8" w:rsidR="00A211D6" w:rsidRDefault="00A211D6" w:rsidP="00A211D6">
      <w:pPr>
        <w:rPr>
          <w:sz w:val="20"/>
          <w:szCs w:val="20"/>
        </w:rPr>
      </w:pPr>
      <w:r>
        <w:rPr>
          <w:sz w:val="20"/>
          <w:szCs w:val="20"/>
        </w:rPr>
        <w:t xml:space="preserve">TOTAL FOOD SERVICE FUND CASH BALANCE – </w:t>
      </w:r>
      <w:r w:rsidR="006A79DA">
        <w:rPr>
          <w:sz w:val="20"/>
          <w:szCs w:val="20"/>
        </w:rPr>
        <w:t>858.47</w:t>
      </w:r>
    </w:p>
    <w:p w14:paraId="27EF9848" w14:textId="77777777" w:rsidR="00A211D6" w:rsidRDefault="00A211D6" w:rsidP="00A211D6">
      <w:pPr>
        <w:rPr>
          <w:sz w:val="20"/>
          <w:szCs w:val="20"/>
        </w:rPr>
      </w:pPr>
      <w:r>
        <w:rPr>
          <w:sz w:val="20"/>
          <w:szCs w:val="20"/>
        </w:rPr>
        <w:t>ENTERPRISE FUND: Revenue – 0</w:t>
      </w:r>
    </w:p>
    <w:p w14:paraId="2DB1BDBA" w14:textId="77777777" w:rsidR="00A211D6" w:rsidRDefault="00A211D6" w:rsidP="00A211D6">
      <w:pPr>
        <w:rPr>
          <w:sz w:val="20"/>
          <w:szCs w:val="20"/>
        </w:rPr>
      </w:pPr>
      <w:r>
        <w:rPr>
          <w:sz w:val="20"/>
          <w:szCs w:val="20"/>
        </w:rPr>
        <w:t>Disbursements – 0</w:t>
      </w:r>
    </w:p>
    <w:p w14:paraId="16C84B8F" w14:textId="6278262F" w:rsidR="00A211D6" w:rsidRDefault="00A211D6" w:rsidP="00A211D6">
      <w:pPr>
        <w:rPr>
          <w:sz w:val="20"/>
          <w:szCs w:val="20"/>
        </w:rPr>
      </w:pPr>
      <w:r>
        <w:rPr>
          <w:sz w:val="20"/>
          <w:szCs w:val="20"/>
        </w:rPr>
        <w:t>TOTAL ENTERPRISE FUND CASH BALANCE - $3</w:t>
      </w:r>
      <w:r w:rsidR="006A79DA">
        <w:rPr>
          <w:sz w:val="20"/>
          <w:szCs w:val="20"/>
        </w:rPr>
        <w:t>942.63</w:t>
      </w:r>
    </w:p>
    <w:p w14:paraId="1D076F43" w14:textId="412B867E" w:rsidR="00A211D6" w:rsidRDefault="00A211D6" w:rsidP="00A211D6">
      <w:pPr>
        <w:rPr>
          <w:sz w:val="20"/>
          <w:szCs w:val="20"/>
        </w:rPr>
      </w:pPr>
      <w:r>
        <w:rPr>
          <w:sz w:val="20"/>
          <w:szCs w:val="20"/>
        </w:rPr>
        <w:t xml:space="preserve">TRUST AND AGENCY FUND:  Revenues – </w:t>
      </w:r>
      <w:r w:rsidR="006A79DA">
        <w:rPr>
          <w:sz w:val="20"/>
          <w:szCs w:val="20"/>
        </w:rPr>
        <w:t>44,612.38</w:t>
      </w:r>
    </w:p>
    <w:p w14:paraId="41442DAA" w14:textId="4AC81A60" w:rsidR="00A211D6" w:rsidRDefault="00A211D6" w:rsidP="00A211D6">
      <w:pPr>
        <w:rPr>
          <w:sz w:val="20"/>
          <w:szCs w:val="20"/>
        </w:rPr>
      </w:pPr>
      <w:r>
        <w:rPr>
          <w:sz w:val="20"/>
          <w:szCs w:val="20"/>
        </w:rPr>
        <w:t xml:space="preserve">Disbursements – </w:t>
      </w:r>
      <w:r w:rsidR="006A79DA">
        <w:rPr>
          <w:sz w:val="20"/>
          <w:szCs w:val="20"/>
        </w:rPr>
        <w:t>53,820.61</w:t>
      </w:r>
    </w:p>
    <w:p w14:paraId="6F98A1CE" w14:textId="23EF174A" w:rsidR="00A211D6" w:rsidRDefault="00A211D6" w:rsidP="00A211D6">
      <w:pPr>
        <w:rPr>
          <w:sz w:val="20"/>
          <w:szCs w:val="20"/>
        </w:rPr>
      </w:pPr>
      <w:r>
        <w:rPr>
          <w:sz w:val="20"/>
          <w:szCs w:val="20"/>
        </w:rPr>
        <w:t>TOTAL TRUST AND AGENCY FUND CASH BALANCE – 1</w:t>
      </w:r>
      <w:r w:rsidR="006A79DA">
        <w:rPr>
          <w:sz w:val="20"/>
          <w:szCs w:val="20"/>
        </w:rPr>
        <w:t>48,944.70</w:t>
      </w:r>
    </w:p>
    <w:p w14:paraId="4D844DE0" w14:textId="77777777" w:rsidR="00A211D6" w:rsidRDefault="00A211D6" w:rsidP="00A211D6">
      <w:pPr>
        <w:rPr>
          <w:sz w:val="20"/>
          <w:szCs w:val="20"/>
        </w:rPr>
      </w:pPr>
      <w:r>
        <w:rPr>
          <w:sz w:val="20"/>
          <w:szCs w:val="20"/>
        </w:rPr>
        <w:t>All voting “aye”. Motion carried.</w:t>
      </w:r>
    </w:p>
    <w:p w14:paraId="2E60DC62" w14:textId="77777777" w:rsidR="006125DE" w:rsidRPr="007B6E51" w:rsidRDefault="006125DE" w:rsidP="007B6E51">
      <w:pPr>
        <w:pStyle w:val="NoSpacing"/>
        <w:rPr>
          <w:sz w:val="20"/>
          <w:szCs w:val="20"/>
        </w:rPr>
      </w:pPr>
      <w:r w:rsidRPr="007B6E51">
        <w:rPr>
          <w:sz w:val="20"/>
          <w:szCs w:val="20"/>
        </w:rPr>
        <w:lastRenderedPageBreak/>
        <w:t xml:space="preserve">General Fund: All American Sports - </w:t>
      </w:r>
      <w:proofErr w:type="spellStart"/>
      <w:r w:rsidRPr="007B6E51">
        <w:rPr>
          <w:sz w:val="20"/>
          <w:szCs w:val="20"/>
        </w:rPr>
        <w:t>Ftbll</w:t>
      </w:r>
      <w:proofErr w:type="spellEnd"/>
      <w:r w:rsidRPr="007B6E51">
        <w:rPr>
          <w:sz w:val="20"/>
          <w:szCs w:val="20"/>
        </w:rPr>
        <w:t xml:space="preserve"> Equip Repairs 2786.56; Football </w:t>
      </w:r>
      <w:proofErr w:type="spellStart"/>
      <w:r w:rsidRPr="007B6E51">
        <w:rPr>
          <w:sz w:val="20"/>
          <w:szCs w:val="20"/>
        </w:rPr>
        <w:t>Pract</w:t>
      </w:r>
      <w:proofErr w:type="spellEnd"/>
      <w:r w:rsidRPr="007B6E51">
        <w:rPr>
          <w:sz w:val="20"/>
          <w:szCs w:val="20"/>
        </w:rPr>
        <w:t xml:space="preserve"> Uniforms 670.11 Total 3456.56; ASBSD Work Compensation Insurance – Work Comp Insurance 7330.13; ASBSD – Dues/Fees 1028.80; H. Becker – Paymaster Insurance 669.50 (2 years); City of De Smet – Bus Garage 43.08, </w:t>
      </w:r>
      <w:proofErr w:type="spellStart"/>
      <w:r w:rsidRPr="007B6E51">
        <w:rPr>
          <w:sz w:val="20"/>
          <w:szCs w:val="20"/>
        </w:rPr>
        <w:t>Bldgs</w:t>
      </w:r>
      <w:proofErr w:type="spellEnd"/>
      <w:r w:rsidRPr="007B6E51">
        <w:rPr>
          <w:sz w:val="20"/>
          <w:szCs w:val="20"/>
        </w:rPr>
        <w:t xml:space="preserve"> 135.88; Cook’s Wastepaper/</w:t>
      </w:r>
      <w:proofErr w:type="spellStart"/>
      <w:r w:rsidRPr="007B6E51">
        <w:rPr>
          <w:sz w:val="20"/>
          <w:szCs w:val="20"/>
        </w:rPr>
        <w:t>Recyc</w:t>
      </w:r>
      <w:proofErr w:type="spellEnd"/>
      <w:r w:rsidRPr="007B6E51">
        <w:rPr>
          <w:sz w:val="20"/>
          <w:szCs w:val="20"/>
        </w:rPr>
        <w:t xml:space="preserve"> – Utilities 1358.50; </w:t>
      </w:r>
      <w:proofErr w:type="spellStart"/>
      <w:r w:rsidRPr="007B6E51">
        <w:rPr>
          <w:sz w:val="20"/>
          <w:szCs w:val="20"/>
        </w:rPr>
        <w:t>Culligan</w:t>
      </w:r>
      <w:proofErr w:type="spellEnd"/>
      <w:r w:rsidRPr="007B6E51">
        <w:rPr>
          <w:sz w:val="20"/>
          <w:szCs w:val="20"/>
        </w:rPr>
        <w:t xml:space="preserve"> – Utilities 82.00; </w:t>
      </w:r>
      <w:proofErr w:type="spellStart"/>
      <w:r w:rsidRPr="007B6E51">
        <w:rPr>
          <w:sz w:val="20"/>
          <w:szCs w:val="20"/>
        </w:rPr>
        <w:t>EBoardSolutions</w:t>
      </w:r>
      <w:proofErr w:type="spellEnd"/>
      <w:r w:rsidRPr="007B6E51">
        <w:rPr>
          <w:sz w:val="20"/>
          <w:szCs w:val="20"/>
        </w:rPr>
        <w:t xml:space="preserve"> – Service 600; EBSCO Sub Serv – Elem Sub/</w:t>
      </w:r>
      <w:proofErr w:type="spellStart"/>
      <w:r w:rsidRPr="007B6E51">
        <w:rPr>
          <w:sz w:val="20"/>
          <w:szCs w:val="20"/>
        </w:rPr>
        <w:t>Wkbks</w:t>
      </w:r>
      <w:proofErr w:type="spellEnd"/>
      <w:r w:rsidRPr="007B6E51">
        <w:rPr>
          <w:sz w:val="20"/>
          <w:szCs w:val="20"/>
        </w:rPr>
        <w:t xml:space="preserve"> 378.53; Follet Library – Lib Supp 104.33; Innovative Office Solutions – HS Science 21.39; MS 6</w:t>
      </w:r>
      <w:r w:rsidRPr="007B6E51">
        <w:rPr>
          <w:sz w:val="20"/>
          <w:szCs w:val="20"/>
          <w:vertAlign w:val="superscript"/>
        </w:rPr>
        <w:t>th</w:t>
      </w:r>
      <w:r w:rsidRPr="007B6E51">
        <w:rPr>
          <w:sz w:val="20"/>
          <w:szCs w:val="20"/>
        </w:rPr>
        <w:t xml:space="preserve"> Supp 239.85; Elem </w:t>
      </w:r>
      <w:proofErr w:type="spellStart"/>
      <w:r w:rsidRPr="007B6E51">
        <w:rPr>
          <w:sz w:val="20"/>
          <w:szCs w:val="20"/>
        </w:rPr>
        <w:t>Read.Rec</w:t>
      </w:r>
      <w:proofErr w:type="spellEnd"/>
      <w:r w:rsidRPr="007B6E51">
        <w:rPr>
          <w:sz w:val="20"/>
          <w:szCs w:val="20"/>
        </w:rPr>
        <w:t>. Supp 50.14; HS Lang Supp 123.68; Music Supp 123.33; Title I Supp 107.81; Elem 1</w:t>
      </w:r>
      <w:r w:rsidRPr="007B6E51">
        <w:rPr>
          <w:sz w:val="20"/>
          <w:szCs w:val="20"/>
          <w:vertAlign w:val="superscript"/>
        </w:rPr>
        <w:t>st</w:t>
      </w:r>
      <w:r w:rsidRPr="007B6E51">
        <w:rPr>
          <w:sz w:val="20"/>
          <w:szCs w:val="20"/>
        </w:rPr>
        <w:t xml:space="preserve"> Supp 221.85; Elem </w:t>
      </w:r>
      <w:proofErr w:type="spellStart"/>
      <w:r w:rsidRPr="007B6E51">
        <w:rPr>
          <w:sz w:val="20"/>
          <w:szCs w:val="20"/>
        </w:rPr>
        <w:t>Princ</w:t>
      </w:r>
      <w:proofErr w:type="spellEnd"/>
      <w:r w:rsidRPr="007B6E51">
        <w:rPr>
          <w:sz w:val="20"/>
          <w:szCs w:val="20"/>
        </w:rPr>
        <w:t xml:space="preserve"> Supp 352.07 MS/HS Staff Supp 433.45; Off Supp 26.32; Title Supplies 12.58 TOTAL 1712.47; Kingsbury Elect Coop – Tower Comm 54.68; Kingsbury Journal – Bd. Comm 317.65; NASSP – NHS Dues 317.65; O’Keefe Implement – Mower Repairs 93.75; Office Peeps – COVID Sanitizer 467.08; Pitney Bowes – </w:t>
      </w:r>
      <w:proofErr w:type="spellStart"/>
      <w:r w:rsidRPr="007B6E51">
        <w:rPr>
          <w:sz w:val="20"/>
          <w:szCs w:val="20"/>
        </w:rPr>
        <w:t>Post.Mach</w:t>
      </w:r>
      <w:proofErr w:type="spellEnd"/>
      <w:r w:rsidRPr="007B6E51">
        <w:rPr>
          <w:sz w:val="20"/>
          <w:szCs w:val="20"/>
        </w:rPr>
        <w:t xml:space="preserve"> 146.10; Rich’s Gas ‘n Serv 142.71; SASD – Admin Dues/Fees 2149.00; School </w:t>
      </w:r>
      <w:proofErr w:type="spellStart"/>
      <w:r w:rsidRPr="007B6E51">
        <w:rPr>
          <w:sz w:val="20"/>
          <w:szCs w:val="20"/>
        </w:rPr>
        <w:t>DateBooks</w:t>
      </w:r>
      <w:proofErr w:type="spellEnd"/>
      <w:r w:rsidRPr="007B6E51">
        <w:rPr>
          <w:sz w:val="20"/>
          <w:szCs w:val="20"/>
        </w:rPr>
        <w:t xml:space="preserve"> – 415.65; School Mate </w:t>
      </w:r>
      <w:proofErr w:type="spellStart"/>
      <w:r w:rsidRPr="007B6E51">
        <w:rPr>
          <w:sz w:val="20"/>
          <w:szCs w:val="20"/>
        </w:rPr>
        <w:t>Princ</w:t>
      </w:r>
      <w:proofErr w:type="spellEnd"/>
      <w:r w:rsidRPr="007B6E51">
        <w:rPr>
          <w:sz w:val="20"/>
          <w:szCs w:val="20"/>
        </w:rPr>
        <w:t xml:space="preserve"> Off Supp 529.20; SD Teach Placement Center – Fees 435.00; SDACTE – Vo-Ag Fees 303.00; Smith’s Lumber – Cust Supp 177.33; Subscription Serv of America – Lib Periodical 178.82; Trustworthy Hardware – Cust Supp 178.82; Trustworthy Hardware – Cust Supp 308.98; Total General Fund 23,003.73</w:t>
      </w:r>
    </w:p>
    <w:p w14:paraId="54F36A20" w14:textId="77777777" w:rsidR="006125DE" w:rsidRPr="007B6E51" w:rsidRDefault="006125DE" w:rsidP="007B6E51">
      <w:pPr>
        <w:pStyle w:val="NoSpacing"/>
        <w:rPr>
          <w:sz w:val="20"/>
          <w:szCs w:val="20"/>
        </w:rPr>
      </w:pPr>
      <w:r w:rsidRPr="007B6E51">
        <w:rPr>
          <w:sz w:val="20"/>
          <w:szCs w:val="20"/>
        </w:rPr>
        <w:t xml:space="preserve">Capital Outlay Fund: Amplify – MS Science Curriculum 22,616.11; CDI Tech – MS Tech Equip 15,474.88; City of De Smet – half year Event Center Rent 6375.00; Renaissance Learning Inc - K-12 Software 3524.75; Riverside Tech Inc – HS </w:t>
      </w:r>
      <w:proofErr w:type="spellStart"/>
      <w:r w:rsidRPr="007B6E51">
        <w:rPr>
          <w:sz w:val="20"/>
          <w:szCs w:val="20"/>
        </w:rPr>
        <w:t>Princ</w:t>
      </w:r>
      <w:proofErr w:type="spellEnd"/>
      <w:r w:rsidRPr="007B6E51">
        <w:rPr>
          <w:sz w:val="20"/>
          <w:szCs w:val="20"/>
        </w:rPr>
        <w:t xml:space="preserve"> Tech Equip 829.00, Elem Tech Equip 2391.00, MS Tech Equip 2391.00, HS Tech Equip 3188.00, </w:t>
      </w:r>
      <w:proofErr w:type="spellStart"/>
      <w:r w:rsidRPr="007B6E51">
        <w:rPr>
          <w:sz w:val="20"/>
          <w:szCs w:val="20"/>
        </w:rPr>
        <w:t>Ath.Dept</w:t>
      </w:r>
      <w:proofErr w:type="spellEnd"/>
      <w:r w:rsidRPr="007B6E51">
        <w:rPr>
          <w:sz w:val="20"/>
          <w:szCs w:val="20"/>
        </w:rPr>
        <w:t xml:space="preserve">. Tech Equip 1296.00 Total 10,095.00; Software House Int – Admin Software 2485.26; Software Unlimited Inc – Bus Off Acct </w:t>
      </w:r>
      <w:proofErr w:type="spellStart"/>
      <w:r w:rsidRPr="007B6E51">
        <w:rPr>
          <w:sz w:val="20"/>
          <w:szCs w:val="20"/>
        </w:rPr>
        <w:t>Maint</w:t>
      </w:r>
      <w:proofErr w:type="spellEnd"/>
      <w:r w:rsidRPr="007B6E51">
        <w:rPr>
          <w:sz w:val="20"/>
          <w:szCs w:val="20"/>
        </w:rPr>
        <w:t xml:space="preserve"> 5350; Connecting Point – Elem </w:t>
      </w:r>
      <w:proofErr w:type="spellStart"/>
      <w:r w:rsidRPr="007B6E51">
        <w:rPr>
          <w:sz w:val="20"/>
          <w:szCs w:val="20"/>
        </w:rPr>
        <w:t>Activ</w:t>
      </w:r>
      <w:proofErr w:type="spellEnd"/>
      <w:r w:rsidRPr="007B6E51">
        <w:rPr>
          <w:sz w:val="20"/>
          <w:szCs w:val="20"/>
        </w:rPr>
        <w:t xml:space="preserve"> Panel 4415.70, S </w:t>
      </w:r>
      <w:proofErr w:type="spellStart"/>
      <w:r w:rsidRPr="007B6E51">
        <w:rPr>
          <w:sz w:val="20"/>
          <w:szCs w:val="20"/>
        </w:rPr>
        <w:t>Activpanel</w:t>
      </w:r>
      <w:proofErr w:type="spellEnd"/>
      <w:r w:rsidRPr="007B6E51">
        <w:rPr>
          <w:sz w:val="20"/>
          <w:szCs w:val="20"/>
        </w:rPr>
        <w:t xml:space="preserve"> 13,247.10, HS </w:t>
      </w:r>
      <w:proofErr w:type="spellStart"/>
      <w:r w:rsidRPr="007B6E51">
        <w:rPr>
          <w:sz w:val="20"/>
          <w:szCs w:val="20"/>
        </w:rPr>
        <w:t>Activpanel</w:t>
      </w:r>
      <w:proofErr w:type="spellEnd"/>
      <w:r w:rsidRPr="007B6E51">
        <w:rPr>
          <w:sz w:val="20"/>
          <w:szCs w:val="20"/>
        </w:rPr>
        <w:t xml:space="preserve"> Total 25,394.18;  Total Capital Outlay 91,315.18</w:t>
      </w:r>
    </w:p>
    <w:p w14:paraId="193B3541" w14:textId="77777777" w:rsidR="006125DE" w:rsidRPr="007B6E51" w:rsidRDefault="006125DE" w:rsidP="007B6E51">
      <w:pPr>
        <w:pStyle w:val="NoSpacing"/>
        <w:rPr>
          <w:sz w:val="20"/>
          <w:szCs w:val="20"/>
        </w:rPr>
      </w:pPr>
      <w:r w:rsidRPr="007B6E51">
        <w:rPr>
          <w:sz w:val="20"/>
          <w:szCs w:val="20"/>
        </w:rPr>
        <w:t xml:space="preserve">Special Education Fund: ASBSD Work Comp – Work Comp </w:t>
      </w:r>
      <w:proofErr w:type="spellStart"/>
      <w:r w:rsidRPr="007B6E51">
        <w:rPr>
          <w:sz w:val="20"/>
          <w:szCs w:val="20"/>
        </w:rPr>
        <w:t>Insur</w:t>
      </w:r>
      <w:proofErr w:type="spellEnd"/>
      <w:r w:rsidRPr="007B6E51">
        <w:rPr>
          <w:sz w:val="20"/>
          <w:szCs w:val="20"/>
        </w:rPr>
        <w:t xml:space="preserve"> 1884.87; </w:t>
      </w:r>
      <w:proofErr w:type="spellStart"/>
      <w:r w:rsidRPr="007B6E51">
        <w:rPr>
          <w:sz w:val="20"/>
          <w:szCs w:val="20"/>
        </w:rPr>
        <w:t>McCrossan</w:t>
      </w:r>
      <w:proofErr w:type="spellEnd"/>
      <w:r w:rsidRPr="007B6E51">
        <w:rPr>
          <w:sz w:val="20"/>
          <w:szCs w:val="20"/>
        </w:rPr>
        <w:t xml:space="preserve"> Boys Ranch – Out of </w:t>
      </w:r>
      <w:proofErr w:type="spellStart"/>
      <w:r w:rsidRPr="007B6E51">
        <w:rPr>
          <w:sz w:val="20"/>
          <w:szCs w:val="20"/>
        </w:rPr>
        <w:t>Dist</w:t>
      </w:r>
      <w:proofErr w:type="spellEnd"/>
      <w:r w:rsidRPr="007B6E51">
        <w:rPr>
          <w:sz w:val="20"/>
          <w:szCs w:val="20"/>
        </w:rPr>
        <w:t xml:space="preserve"> Tuition 1546.38; Riverside Technologies – Tech Equip 1944.00; Total Special Education 5375.25</w:t>
      </w:r>
    </w:p>
    <w:p w14:paraId="0F76BA1C" w14:textId="77777777" w:rsidR="006125DE" w:rsidRPr="007B6E51" w:rsidRDefault="006125DE" w:rsidP="007B6E51">
      <w:pPr>
        <w:pStyle w:val="NoSpacing"/>
        <w:rPr>
          <w:sz w:val="20"/>
          <w:szCs w:val="20"/>
        </w:rPr>
      </w:pPr>
      <w:r w:rsidRPr="007B6E51">
        <w:rPr>
          <w:sz w:val="20"/>
          <w:szCs w:val="20"/>
        </w:rPr>
        <w:t xml:space="preserve">Driver’s Education Enterprise Fund: O’Keefe </w:t>
      </w:r>
      <w:proofErr w:type="spellStart"/>
      <w:r w:rsidRPr="007B6E51">
        <w:rPr>
          <w:sz w:val="20"/>
          <w:szCs w:val="20"/>
        </w:rPr>
        <w:t>Impement</w:t>
      </w:r>
      <w:proofErr w:type="spellEnd"/>
      <w:r w:rsidRPr="007B6E51">
        <w:rPr>
          <w:sz w:val="20"/>
          <w:szCs w:val="20"/>
        </w:rPr>
        <w:t xml:space="preserve"> – Car Rental 538.60; Rich’s Gas ‘n Service 127.43 Total Driver’s Education 666.03</w:t>
      </w:r>
    </w:p>
    <w:p w14:paraId="58CE8030" w14:textId="77777777" w:rsidR="006125DE" w:rsidRPr="007B6E51" w:rsidRDefault="006125DE" w:rsidP="007B6E51">
      <w:pPr>
        <w:pStyle w:val="NoSpacing"/>
        <w:rPr>
          <w:sz w:val="20"/>
          <w:szCs w:val="20"/>
        </w:rPr>
      </w:pPr>
      <w:r w:rsidRPr="007B6E51">
        <w:rPr>
          <w:sz w:val="20"/>
          <w:szCs w:val="20"/>
        </w:rPr>
        <w:t>Total $120,360.19</w:t>
      </w:r>
    </w:p>
    <w:p w14:paraId="46489945" w14:textId="7473C8E0" w:rsidR="00CA2B48" w:rsidRDefault="00CA2B48" w:rsidP="00CA2B48">
      <w:pPr>
        <w:rPr>
          <w:sz w:val="20"/>
          <w:szCs w:val="20"/>
        </w:rPr>
      </w:pPr>
      <w:r w:rsidRPr="00614000">
        <w:rPr>
          <w:b/>
          <w:sz w:val="20"/>
          <w:szCs w:val="20"/>
          <w:u w:val="single"/>
        </w:rPr>
        <w:t>Delegations</w:t>
      </w:r>
      <w:r>
        <w:rPr>
          <w:sz w:val="20"/>
          <w:szCs w:val="20"/>
        </w:rPr>
        <w:t>: None</w:t>
      </w:r>
    </w:p>
    <w:p w14:paraId="70EA9326" w14:textId="77777777" w:rsidR="00BF065A" w:rsidRDefault="00BF065A" w:rsidP="00CA2B48">
      <w:pPr>
        <w:rPr>
          <w:sz w:val="20"/>
          <w:szCs w:val="20"/>
        </w:rPr>
      </w:pPr>
    </w:p>
    <w:p w14:paraId="52BCA66F" w14:textId="77777777" w:rsidR="00CA2B48" w:rsidRDefault="00CA2B48" w:rsidP="00CA2B48">
      <w:pPr>
        <w:rPr>
          <w:sz w:val="20"/>
          <w:szCs w:val="20"/>
        </w:rPr>
      </w:pPr>
      <w:r w:rsidRPr="00614000">
        <w:rPr>
          <w:b/>
          <w:sz w:val="20"/>
          <w:szCs w:val="20"/>
          <w:u w:val="single"/>
        </w:rPr>
        <w:t>Reports</w:t>
      </w:r>
      <w:r>
        <w:rPr>
          <w:sz w:val="20"/>
          <w:szCs w:val="20"/>
        </w:rPr>
        <w:t>:</w:t>
      </w:r>
    </w:p>
    <w:p w14:paraId="2A49DF98" w14:textId="61410480" w:rsidR="00CA2B48" w:rsidRDefault="00CA2B48" w:rsidP="00CA2B48">
      <w:pPr>
        <w:rPr>
          <w:sz w:val="20"/>
          <w:szCs w:val="20"/>
        </w:rPr>
      </w:pPr>
      <w:r w:rsidRPr="00A623D8">
        <w:rPr>
          <w:b/>
          <w:sz w:val="20"/>
          <w:szCs w:val="20"/>
          <w:u w:val="single"/>
        </w:rPr>
        <w:t>NESC</w:t>
      </w:r>
      <w:r>
        <w:rPr>
          <w:sz w:val="20"/>
          <w:szCs w:val="20"/>
        </w:rPr>
        <w:t xml:space="preserve">: The NESC business was reviewed by NESC </w:t>
      </w:r>
      <w:r w:rsidR="00F1315B">
        <w:rPr>
          <w:sz w:val="20"/>
          <w:szCs w:val="20"/>
        </w:rPr>
        <w:t>R</w:t>
      </w:r>
      <w:r>
        <w:rPr>
          <w:sz w:val="20"/>
          <w:szCs w:val="20"/>
        </w:rPr>
        <w:t xml:space="preserve">epresentative Norm Koehlmoos.  </w:t>
      </w:r>
      <w:r w:rsidR="006A79DA">
        <w:rPr>
          <w:sz w:val="20"/>
          <w:szCs w:val="20"/>
        </w:rPr>
        <w:t xml:space="preserve">The FY2020 Budget was reviewed with a few more tweaks from the previous presentation.  Director Aberle continues to work filling positions. </w:t>
      </w:r>
    </w:p>
    <w:p w14:paraId="04CCE594" w14:textId="77777777" w:rsidR="006A79DA" w:rsidRDefault="006A79DA" w:rsidP="00CA2B48">
      <w:pPr>
        <w:rPr>
          <w:b/>
          <w:sz w:val="20"/>
          <w:szCs w:val="20"/>
          <w:u w:val="single"/>
        </w:rPr>
      </w:pPr>
    </w:p>
    <w:p w14:paraId="5E059694" w14:textId="721B53F4" w:rsidR="00CA2B48" w:rsidRDefault="00CA2B48" w:rsidP="00CA2B48">
      <w:pPr>
        <w:rPr>
          <w:sz w:val="20"/>
          <w:szCs w:val="20"/>
        </w:rPr>
      </w:pPr>
      <w:r w:rsidRPr="00A623D8">
        <w:rPr>
          <w:b/>
          <w:sz w:val="20"/>
          <w:szCs w:val="20"/>
          <w:u w:val="single"/>
        </w:rPr>
        <w:t>Education Enhancement Foundation</w:t>
      </w:r>
      <w:r>
        <w:rPr>
          <w:sz w:val="20"/>
          <w:szCs w:val="20"/>
        </w:rPr>
        <w:t>: No reports.</w:t>
      </w:r>
    </w:p>
    <w:p w14:paraId="176E987D" w14:textId="77777777" w:rsidR="00CA2B48" w:rsidRDefault="00CA2B48" w:rsidP="00CA2B48">
      <w:pPr>
        <w:rPr>
          <w:sz w:val="20"/>
          <w:szCs w:val="20"/>
        </w:rPr>
      </w:pPr>
    </w:p>
    <w:p w14:paraId="46DBB960" w14:textId="165693F2" w:rsidR="001A5B9C" w:rsidRDefault="00CA2B48" w:rsidP="00CA2B48">
      <w:pPr>
        <w:rPr>
          <w:sz w:val="20"/>
          <w:szCs w:val="20"/>
        </w:rPr>
      </w:pPr>
      <w:r w:rsidRPr="00FF0F89">
        <w:rPr>
          <w:b/>
          <w:sz w:val="20"/>
          <w:szCs w:val="20"/>
          <w:u w:val="single"/>
        </w:rPr>
        <w:t>Legislative Report</w:t>
      </w:r>
      <w:r>
        <w:rPr>
          <w:sz w:val="20"/>
          <w:szCs w:val="20"/>
        </w:rPr>
        <w:t>:</w:t>
      </w:r>
      <w:r w:rsidR="006A79DA">
        <w:rPr>
          <w:sz w:val="20"/>
          <w:szCs w:val="20"/>
        </w:rPr>
        <w:t xml:space="preserve"> Pres. Roth reported that the state has been noting that the s</w:t>
      </w:r>
      <w:r w:rsidR="00600C4B">
        <w:rPr>
          <w:sz w:val="20"/>
          <w:szCs w:val="20"/>
        </w:rPr>
        <w:t xml:space="preserve">ales tax </w:t>
      </w:r>
      <w:r w:rsidR="001713A1">
        <w:rPr>
          <w:sz w:val="20"/>
          <w:szCs w:val="20"/>
        </w:rPr>
        <w:t>reports have been higher</w:t>
      </w:r>
      <w:r w:rsidR="00600C4B">
        <w:rPr>
          <w:sz w:val="20"/>
          <w:szCs w:val="20"/>
        </w:rPr>
        <w:t xml:space="preserve"> th</w:t>
      </w:r>
      <w:r w:rsidR="001713A1">
        <w:rPr>
          <w:sz w:val="20"/>
          <w:szCs w:val="20"/>
        </w:rPr>
        <w:t>a</w:t>
      </w:r>
      <w:r w:rsidR="00600C4B">
        <w:rPr>
          <w:sz w:val="20"/>
          <w:szCs w:val="20"/>
        </w:rPr>
        <w:t xml:space="preserve">n anticipated.  </w:t>
      </w:r>
      <w:r w:rsidR="001713A1">
        <w:rPr>
          <w:sz w:val="20"/>
          <w:szCs w:val="20"/>
        </w:rPr>
        <w:t>This gives the board hope that possibly the District may be able to reopen negotiations and look at increases for all staff for FY21</w:t>
      </w:r>
    </w:p>
    <w:p w14:paraId="17341F06" w14:textId="77777777" w:rsidR="00CA2B48" w:rsidRDefault="00CA2B48" w:rsidP="00CA2B48">
      <w:pPr>
        <w:rPr>
          <w:sz w:val="20"/>
          <w:szCs w:val="20"/>
        </w:rPr>
      </w:pPr>
    </w:p>
    <w:p w14:paraId="4596E2B9" w14:textId="759D512B" w:rsidR="00CA2B48" w:rsidRDefault="00CA2B48" w:rsidP="00CA2B48">
      <w:pPr>
        <w:rPr>
          <w:sz w:val="20"/>
          <w:szCs w:val="20"/>
        </w:rPr>
      </w:pPr>
      <w:r w:rsidRPr="007E6FF7">
        <w:rPr>
          <w:b/>
          <w:sz w:val="20"/>
          <w:szCs w:val="20"/>
          <w:u w:val="single"/>
        </w:rPr>
        <w:t>Principal’s Reports</w:t>
      </w:r>
      <w:r>
        <w:rPr>
          <w:sz w:val="20"/>
          <w:szCs w:val="20"/>
        </w:rPr>
        <w:t>:</w:t>
      </w:r>
      <w:r w:rsidR="00F1315B">
        <w:rPr>
          <w:sz w:val="20"/>
          <w:szCs w:val="20"/>
        </w:rPr>
        <w:t xml:space="preserve"> </w:t>
      </w:r>
      <w:r w:rsidR="001713A1">
        <w:rPr>
          <w:sz w:val="20"/>
          <w:szCs w:val="20"/>
        </w:rPr>
        <w:t xml:space="preserve">Supt. Abi said that at this point COVID issues are overwhelming </w:t>
      </w:r>
      <w:r w:rsidR="00DA4E13">
        <w:rPr>
          <w:sz w:val="20"/>
          <w:szCs w:val="20"/>
        </w:rPr>
        <w:t xml:space="preserve">hers and </w:t>
      </w:r>
      <w:proofErr w:type="spellStart"/>
      <w:r w:rsidR="00DA4E13">
        <w:rPr>
          <w:sz w:val="20"/>
          <w:szCs w:val="20"/>
        </w:rPr>
        <w:t>Princ</w:t>
      </w:r>
      <w:proofErr w:type="spellEnd"/>
      <w:r w:rsidR="00DA4E13">
        <w:rPr>
          <w:sz w:val="20"/>
          <w:szCs w:val="20"/>
        </w:rPr>
        <w:t xml:space="preserve">. Armstead’s </w:t>
      </w:r>
      <w:r w:rsidR="001713A1">
        <w:rPr>
          <w:sz w:val="20"/>
          <w:szCs w:val="20"/>
        </w:rPr>
        <w:t xml:space="preserve">days with re-opening and preparing for possibilities of e-learning and making sure to meet student and staff needs.  Camp Invention was offered virtually this year, while the children’s theatre group had to be cancelled.  The city swimming pool is open and ball programs have resumed.  The student work outs are going well with the coach’s oversight.  The new guidance counselor has been in and met with Mrs. Lindstrom and are working together to continue programs that were interrupted with COVID. </w:t>
      </w:r>
    </w:p>
    <w:p w14:paraId="27CF55ED" w14:textId="6D0221B3" w:rsidR="00CA2B48" w:rsidRDefault="00CA2B48" w:rsidP="00CA2B48">
      <w:pPr>
        <w:rPr>
          <w:sz w:val="20"/>
          <w:szCs w:val="20"/>
        </w:rPr>
      </w:pPr>
    </w:p>
    <w:p w14:paraId="1E9CC7F6" w14:textId="7F0D0D22" w:rsidR="00CA2B48" w:rsidRDefault="00CA2B48" w:rsidP="00CA2B48">
      <w:pPr>
        <w:rPr>
          <w:sz w:val="20"/>
          <w:szCs w:val="20"/>
        </w:rPr>
      </w:pPr>
      <w:r w:rsidRPr="00BE13E0">
        <w:rPr>
          <w:b/>
          <w:sz w:val="20"/>
          <w:szCs w:val="20"/>
          <w:u w:val="single"/>
        </w:rPr>
        <w:t>Facilities Report</w:t>
      </w:r>
      <w:r>
        <w:rPr>
          <w:sz w:val="20"/>
          <w:szCs w:val="20"/>
        </w:rPr>
        <w:t xml:space="preserve">:   </w:t>
      </w:r>
      <w:r w:rsidR="0078537F">
        <w:rPr>
          <w:sz w:val="20"/>
          <w:szCs w:val="20"/>
        </w:rPr>
        <w:t xml:space="preserve">A meeting was held with Travis </w:t>
      </w:r>
      <w:proofErr w:type="spellStart"/>
      <w:r w:rsidR="0078537F">
        <w:rPr>
          <w:sz w:val="20"/>
          <w:szCs w:val="20"/>
        </w:rPr>
        <w:t>Sichmiller</w:t>
      </w:r>
      <w:proofErr w:type="spellEnd"/>
      <w:r w:rsidR="008F2AFC">
        <w:rPr>
          <w:sz w:val="20"/>
          <w:szCs w:val="20"/>
        </w:rPr>
        <w:t xml:space="preserve"> of Me</w:t>
      </w:r>
      <w:r w:rsidR="00D76B11">
        <w:rPr>
          <w:sz w:val="20"/>
          <w:szCs w:val="20"/>
        </w:rPr>
        <w:t xml:space="preserve">ttler Sichmeller Engineering to work on the LIW Elementary building assessment.  </w:t>
      </w:r>
      <w:r w:rsidR="00012E64">
        <w:rPr>
          <w:sz w:val="20"/>
          <w:szCs w:val="20"/>
        </w:rPr>
        <w:t xml:space="preserve">The District is working on breaking down the full remodel needed </w:t>
      </w:r>
      <w:r w:rsidR="00F1315B">
        <w:rPr>
          <w:sz w:val="20"/>
          <w:szCs w:val="20"/>
        </w:rPr>
        <w:t xml:space="preserve">for the </w:t>
      </w:r>
      <w:proofErr w:type="gramStart"/>
      <w:r w:rsidR="00F1315B">
        <w:rPr>
          <w:sz w:val="20"/>
          <w:szCs w:val="20"/>
        </w:rPr>
        <w:t xml:space="preserve">55 </w:t>
      </w:r>
      <w:r w:rsidR="00AA4CB2">
        <w:rPr>
          <w:sz w:val="20"/>
          <w:szCs w:val="20"/>
        </w:rPr>
        <w:t>year old</w:t>
      </w:r>
      <w:proofErr w:type="gramEnd"/>
      <w:r w:rsidR="00AA4CB2">
        <w:rPr>
          <w:sz w:val="20"/>
          <w:szCs w:val="20"/>
        </w:rPr>
        <w:t xml:space="preserve"> building that is suffering major plumbing and HVAC issues.  </w:t>
      </w:r>
      <w:r w:rsidR="008C16FA">
        <w:rPr>
          <w:sz w:val="20"/>
          <w:szCs w:val="20"/>
        </w:rPr>
        <w:t xml:space="preserve">With the COVID needs, priorities are being rearranged to </w:t>
      </w:r>
      <w:r w:rsidR="00EC2886">
        <w:rPr>
          <w:sz w:val="20"/>
          <w:szCs w:val="20"/>
        </w:rPr>
        <w:t xml:space="preserve">ensure financial </w:t>
      </w:r>
      <w:r w:rsidR="005C55A3">
        <w:rPr>
          <w:sz w:val="20"/>
          <w:szCs w:val="20"/>
        </w:rPr>
        <w:t xml:space="preserve">dollars are available.  A report should be available at the regular August meeting.  </w:t>
      </w:r>
      <w:r>
        <w:rPr>
          <w:sz w:val="20"/>
          <w:szCs w:val="20"/>
        </w:rPr>
        <w:t xml:space="preserve"> </w:t>
      </w:r>
    </w:p>
    <w:p w14:paraId="3D7C28DD" w14:textId="77777777" w:rsidR="005C55A3" w:rsidRDefault="005C55A3" w:rsidP="00CA2B48">
      <w:pPr>
        <w:rPr>
          <w:sz w:val="20"/>
          <w:szCs w:val="20"/>
        </w:rPr>
      </w:pPr>
    </w:p>
    <w:p w14:paraId="0EC32782" w14:textId="61781986" w:rsidR="00792488" w:rsidRDefault="0049642E" w:rsidP="00111A64">
      <w:pPr>
        <w:rPr>
          <w:sz w:val="20"/>
          <w:szCs w:val="20"/>
        </w:rPr>
      </w:pPr>
      <w:r w:rsidRPr="0049642E">
        <w:rPr>
          <w:b/>
          <w:bCs/>
          <w:sz w:val="20"/>
          <w:szCs w:val="20"/>
          <w:u w:val="single"/>
        </w:rPr>
        <w:t>Norm Koehlmoos Board Retirement</w:t>
      </w:r>
      <w:r>
        <w:rPr>
          <w:sz w:val="20"/>
          <w:szCs w:val="20"/>
        </w:rPr>
        <w:t>: At this time, the</w:t>
      </w:r>
      <w:r w:rsidR="00F1315B">
        <w:rPr>
          <w:sz w:val="20"/>
          <w:szCs w:val="20"/>
        </w:rPr>
        <w:t xml:space="preserve"> Board of Education honored out</w:t>
      </w:r>
      <w:r>
        <w:rPr>
          <w:sz w:val="20"/>
          <w:szCs w:val="20"/>
        </w:rPr>
        <w:t xml:space="preserve">going board member Norm Koehlmoos for his 18 years of service to the District.  </w:t>
      </w:r>
      <w:r w:rsidR="005531B7">
        <w:rPr>
          <w:sz w:val="20"/>
          <w:szCs w:val="20"/>
        </w:rPr>
        <w:t xml:space="preserve">A unanimous consensus by the board members of </w:t>
      </w:r>
      <w:r w:rsidR="00EA301F">
        <w:rPr>
          <w:sz w:val="20"/>
          <w:szCs w:val="20"/>
        </w:rPr>
        <w:t>their gratitude for his dedication and generosity to the students, staff members and community for many</w:t>
      </w:r>
      <w:r w:rsidR="00BE60D6">
        <w:rPr>
          <w:sz w:val="20"/>
          <w:szCs w:val="20"/>
        </w:rPr>
        <w:t xml:space="preserve"> hours of time and </w:t>
      </w:r>
      <w:r w:rsidR="0041230B">
        <w:rPr>
          <w:sz w:val="20"/>
          <w:szCs w:val="20"/>
        </w:rPr>
        <w:t>service Mr. Koehlmoos also served on the Northeast Area Cooperative Board for 15 years.</w:t>
      </w:r>
      <w:r w:rsidR="008E0505">
        <w:rPr>
          <w:sz w:val="20"/>
          <w:szCs w:val="20"/>
        </w:rPr>
        <w:t xml:space="preserve"> Marlys Larsen, rep. for DTO, also added on behalf of the teaching staff their thanks </w:t>
      </w:r>
      <w:r w:rsidR="003227B9">
        <w:rPr>
          <w:sz w:val="20"/>
          <w:szCs w:val="20"/>
        </w:rPr>
        <w:t xml:space="preserve">for all his years of service to the district and children. </w:t>
      </w:r>
      <w:r w:rsidR="0041230B">
        <w:rPr>
          <w:sz w:val="20"/>
          <w:szCs w:val="20"/>
        </w:rPr>
        <w:t xml:space="preserve">  </w:t>
      </w:r>
      <w:r w:rsidR="00F1315B">
        <w:rPr>
          <w:sz w:val="20"/>
          <w:szCs w:val="20"/>
        </w:rPr>
        <w:t xml:space="preserve">Mr. </w:t>
      </w:r>
      <w:proofErr w:type="spellStart"/>
      <w:r w:rsidR="00F1315B">
        <w:rPr>
          <w:sz w:val="20"/>
          <w:szCs w:val="20"/>
        </w:rPr>
        <w:t>Koelmoos</w:t>
      </w:r>
      <w:proofErr w:type="spellEnd"/>
      <w:r w:rsidR="00F1315B">
        <w:rPr>
          <w:sz w:val="20"/>
          <w:szCs w:val="20"/>
        </w:rPr>
        <w:t xml:space="preserve"> noted that he w</w:t>
      </w:r>
      <w:r w:rsidR="00AB339E">
        <w:rPr>
          <w:sz w:val="20"/>
          <w:szCs w:val="20"/>
        </w:rPr>
        <w:t xml:space="preserve">as only one of five and he thanked the board members for </w:t>
      </w:r>
      <w:r w:rsidR="00F1315B">
        <w:rPr>
          <w:sz w:val="20"/>
          <w:szCs w:val="20"/>
        </w:rPr>
        <w:t>their team</w:t>
      </w:r>
      <w:r w:rsidR="00CF6966">
        <w:rPr>
          <w:sz w:val="20"/>
          <w:szCs w:val="20"/>
        </w:rPr>
        <w:t xml:space="preserve">work and even in </w:t>
      </w:r>
      <w:r w:rsidR="00CF6966">
        <w:rPr>
          <w:sz w:val="20"/>
          <w:szCs w:val="20"/>
        </w:rPr>
        <w:lastRenderedPageBreak/>
        <w:t>times of disagreement, being able to work through issues for the good of the students and district</w:t>
      </w:r>
      <w:r w:rsidR="00111A64">
        <w:rPr>
          <w:sz w:val="20"/>
          <w:szCs w:val="20"/>
        </w:rPr>
        <w:t xml:space="preserve">.  A plaque commemorating Norm’s service will be presented at a later date. </w:t>
      </w:r>
      <w:r w:rsidR="00792488">
        <w:rPr>
          <w:sz w:val="20"/>
          <w:szCs w:val="20"/>
        </w:rPr>
        <w:t xml:space="preserve"> </w:t>
      </w:r>
    </w:p>
    <w:p w14:paraId="467F5F9A" w14:textId="1F8376DB" w:rsidR="003B5DB4" w:rsidRDefault="003B5DB4" w:rsidP="00CA2B48">
      <w:pPr>
        <w:rPr>
          <w:sz w:val="20"/>
          <w:szCs w:val="20"/>
        </w:rPr>
      </w:pPr>
    </w:p>
    <w:p w14:paraId="11737638" w14:textId="036B1569" w:rsidR="003B5DB4" w:rsidRDefault="00EC03CF" w:rsidP="00CA2B48">
      <w:pPr>
        <w:rPr>
          <w:sz w:val="20"/>
          <w:szCs w:val="20"/>
        </w:rPr>
      </w:pPr>
      <w:r w:rsidRPr="00EC03CF">
        <w:rPr>
          <w:b/>
          <w:bCs/>
          <w:sz w:val="20"/>
          <w:szCs w:val="20"/>
          <w:u w:val="single"/>
        </w:rPr>
        <w:t>Adjournment of FY2020 Business</w:t>
      </w:r>
      <w:r>
        <w:rPr>
          <w:sz w:val="20"/>
          <w:szCs w:val="20"/>
        </w:rPr>
        <w:t xml:space="preserve">:  </w:t>
      </w:r>
      <w:r w:rsidR="003B5DB4">
        <w:rPr>
          <w:sz w:val="20"/>
          <w:szCs w:val="20"/>
        </w:rPr>
        <w:t>There being no further business at this time for FY20, on motion by</w:t>
      </w:r>
      <w:r w:rsidR="009C5EB5">
        <w:rPr>
          <w:sz w:val="20"/>
          <w:szCs w:val="20"/>
        </w:rPr>
        <w:t xml:space="preserve"> N</w:t>
      </w:r>
      <w:r>
        <w:rPr>
          <w:sz w:val="20"/>
          <w:szCs w:val="20"/>
        </w:rPr>
        <w:t xml:space="preserve">. </w:t>
      </w:r>
      <w:proofErr w:type="gramStart"/>
      <w:r>
        <w:rPr>
          <w:sz w:val="20"/>
          <w:szCs w:val="20"/>
        </w:rPr>
        <w:t>Koehlmoos</w:t>
      </w:r>
      <w:r w:rsidR="003B5DB4">
        <w:rPr>
          <w:sz w:val="20"/>
          <w:szCs w:val="20"/>
        </w:rPr>
        <w:t xml:space="preserve"> ,</w:t>
      </w:r>
      <w:proofErr w:type="gramEnd"/>
      <w:r w:rsidR="003B5DB4">
        <w:rPr>
          <w:sz w:val="20"/>
          <w:szCs w:val="20"/>
        </w:rPr>
        <w:t xml:space="preserve"> seconded by </w:t>
      </w:r>
      <w:r w:rsidR="009C5EB5">
        <w:rPr>
          <w:sz w:val="20"/>
          <w:szCs w:val="20"/>
        </w:rPr>
        <w:t>B</w:t>
      </w:r>
      <w:r w:rsidR="00066091">
        <w:rPr>
          <w:sz w:val="20"/>
          <w:szCs w:val="20"/>
        </w:rPr>
        <w:t>. Asleson</w:t>
      </w:r>
      <w:r w:rsidR="009C5EB5">
        <w:rPr>
          <w:sz w:val="20"/>
          <w:szCs w:val="20"/>
        </w:rPr>
        <w:t xml:space="preserve"> </w:t>
      </w:r>
      <w:r w:rsidR="003B5DB4">
        <w:rPr>
          <w:sz w:val="20"/>
          <w:szCs w:val="20"/>
        </w:rPr>
        <w:t>to adjourn.    </w:t>
      </w:r>
      <w:r w:rsidR="00066091">
        <w:rPr>
          <w:sz w:val="20"/>
          <w:szCs w:val="20"/>
        </w:rPr>
        <w:t xml:space="preserve">On roll call vote: </w:t>
      </w:r>
      <w:proofErr w:type="spellStart"/>
      <w:proofErr w:type="gramStart"/>
      <w:r w:rsidR="00066091">
        <w:rPr>
          <w:sz w:val="20"/>
          <w:szCs w:val="20"/>
        </w:rPr>
        <w:t>D.Garry</w:t>
      </w:r>
      <w:proofErr w:type="spellEnd"/>
      <w:proofErr w:type="gramEnd"/>
      <w:r w:rsidR="00066091">
        <w:rPr>
          <w:sz w:val="20"/>
          <w:szCs w:val="20"/>
        </w:rPr>
        <w:t xml:space="preserve"> “aye”, J. Tolzin “aye”, N. Koehlmoos “aye”, B. Asleson “aye’, S. Roth “aye”.  All voting “aye”, motion carried </w:t>
      </w:r>
      <w:r w:rsidR="003B5DB4">
        <w:rPr>
          <w:sz w:val="20"/>
          <w:szCs w:val="20"/>
        </w:rPr>
        <w:t xml:space="preserve"> </w:t>
      </w:r>
    </w:p>
    <w:p w14:paraId="2612B083" w14:textId="360A55C7" w:rsidR="00190952" w:rsidRDefault="00190952" w:rsidP="00CA2B48">
      <w:pPr>
        <w:rPr>
          <w:sz w:val="20"/>
          <w:szCs w:val="20"/>
        </w:rPr>
      </w:pPr>
    </w:p>
    <w:p w14:paraId="7B25B902" w14:textId="0A613BD7" w:rsidR="00F4700A" w:rsidRDefault="003605DE" w:rsidP="00CA2B48">
      <w:pPr>
        <w:rPr>
          <w:sz w:val="20"/>
          <w:szCs w:val="20"/>
        </w:rPr>
      </w:pPr>
      <w:r w:rsidRPr="003605DE">
        <w:rPr>
          <w:b/>
          <w:bCs/>
          <w:sz w:val="20"/>
          <w:szCs w:val="20"/>
          <w:u w:val="single"/>
        </w:rPr>
        <w:t>FY2021 Meeting called to Order</w:t>
      </w:r>
    </w:p>
    <w:p w14:paraId="4F4150B1" w14:textId="77777777" w:rsidR="003605DE" w:rsidRDefault="003605DE" w:rsidP="00CA2B48">
      <w:pPr>
        <w:rPr>
          <w:sz w:val="20"/>
          <w:szCs w:val="20"/>
        </w:rPr>
      </w:pPr>
    </w:p>
    <w:p w14:paraId="361D3EA6" w14:textId="4CEDBD4C" w:rsidR="008C34B0" w:rsidRDefault="008C34B0" w:rsidP="008C34B0">
      <w:pPr>
        <w:rPr>
          <w:sz w:val="20"/>
          <w:szCs w:val="20"/>
        </w:rPr>
      </w:pPr>
      <w:r w:rsidRPr="00363E0B">
        <w:rPr>
          <w:b/>
          <w:sz w:val="20"/>
          <w:szCs w:val="20"/>
          <w:u w:val="single"/>
        </w:rPr>
        <w:t>Swearing in of Board Members</w:t>
      </w:r>
      <w:r w:rsidR="003605DE">
        <w:rPr>
          <w:b/>
          <w:sz w:val="20"/>
          <w:szCs w:val="20"/>
          <w:u w:val="single"/>
        </w:rPr>
        <w:t xml:space="preserve">: </w:t>
      </w:r>
      <w:r>
        <w:rPr>
          <w:sz w:val="20"/>
          <w:szCs w:val="20"/>
        </w:rPr>
        <w:t>The Oath of Office was administered t</w:t>
      </w:r>
      <w:r w:rsidR="00EA184E">
        <w:rPr>
          <w:sz w:val="20"/>
          <w:szCs w:val="20"/>
        </w:rPr>
        <w:t xml:space="preserve">o Evan </w:t>
      </w:r>
      <w:proofErr w:type="spellStart"/>
      <w:r w:rsidR="00EA184E">
        <w:rPr>
          <w:sz w:val="20"/>
          <w:szCs w:val="20"/>
        </w:rPr>
        <w:t>Buckmiller</w:t>
      </w:r>
      <w:proofErr w:type="spellEnd"/>
      <w:r w:rsidR="00EA184E">
        <w:rPr>
          <w:sz w:val="20"/>
          <w:szCs w:val="20"/>
        </w:rPr>
        <w:t xml:space="preserve"> </w:t>
      </w:r>
      <w:r>
        <w:rPr>
          <w:sz w:val="20"/>
          <w:szCs w:val="20"/>
        </w:rPr>
        <w:t xml:space="preserve">for </w:t>
      </w:r>
      <w:r w:rsidR="00EA184E">
        <w:rPr>
          <w:sz w:val="20"/>
          <w:szCs w:val="20"/>
        </w:rPr>
        <w:t xml:space="preserve">a </w:t>
      </w:r>
      <w:proofErr w:type="gramStart"/>
      <w:r w:rsidR="00EA184E">
        <w:rPr>
          <w:sz w:val="20"/>
          <w:szCs w:val="20"/>
        </w:rPr>
        <w:t>one year</w:t>
      </w:r>
      <w:proofErr w:type="gramEnd"/>
      <w:r w:rsidR="00EA184E">
        <w:rPr>
          <w:sz w:val="20"/>
          <w:szCs w:val="20"/>
        </w:rPr>
        <w:t xml:space="preserve"> </w:t>
      </w:r>
      <w:r>
        <w:rPr>
          <w:sz w:val="20"/>
          <w:szCs w:val="20"/>
        </w:rPr>
        <w:t xml:space="preserve">term of office by business manager Susan Purintun.  </w:t>
      </w:r>
    </w:p>
    <w:p w14:paraId="1AF93E93" w14:textId="77777777" w:rsidR="008C34B0" w:rsidRDefault="008C34B0" w:rsidP="008C34B0">
      <w:pPr>
        <w:rPr>
          <w:sz w:val="20"/>
          <w:szCs w:val="20"/>
        </w:rPr>
      </w:pPr>
    </w:p>
    <w:p w14:paraId="10B78B39" w14:textId="2BAA2A7F" w:rsidR="008C34B0" w:rsidRDefault="008C34B0" w:rsidP="008C34B0">
      <w:pPr>
        <w:rPr>
          <w:sz w:val="20"/>
          <w:szCs w:val="20"/>
        </w:rPr>
      </w:pPr>
      <w:r w:rsidRPr="005A6D9C">
        <w:rPr>
          <w:b/>
          <w:sz w:val="20"/>
          <w:szCs w:val="20"/>
          <w:u w:val="single"/>
        </w:rPr>
        <w:t>Board Officers</w:t>
      </w:r>
      <w:r>
        <w:rPr>
          <w:sz w:val="20"/>
          <w:szCs w:val="20"/>
        </w:rPr>
        <w:t>:</w:t>
      </w:r>
      <w:r w:rsidR="007832A1">
        <w:rPr>
          <w:sz w:val="20"/>
          <w:szCs w:val="20"/>
        </w:rPr>
        <w:t xml:space="preserve"> </w:t>
      </w:r>
      <w:r>
        <w:rPr>
          <w:sz w:val="20"/>
          <w:szCs w:val="20"/>
        </w:rPr>
        <w:t>Bus. Mgr. Susan Purintun</w:t>
      </w:r>
      <w:r w:rsidR="00EA184E">
        <w:rPr>
          <w:sz w:val="20"/>
          <w:szCs w:val="20"/>
        </w:rPr>
        <w:t xml:space="preserve"> called</w:t>
      </w:r>
      <w:r>
        <w:rPr>
          <w:sz w:val="20"/>
          <w:szCs w:val="20"/>
        </w:rPr>
        <w:t xml:space="preserve"> for nominations of the seat of presidency of the Board of Education.   </w:t>
      </w:r>
      <w:r w:rsidR="009303FD">
        <w:rPr>
          <w:sz w:val="20"/>
          <w:szCs w:val="20"/>
        </w:rPr>
        <w:t xml:space="preserve">D. Garry </w:t>
      </w:r>
      <w:r>
        <w:rPr>
          <w:sz w:val="20"/>
          <w:szCs w:val="20"/>
        </w:rPr>
        <w:t xml:space="preserve">nominated Shane Roth for President, seconded by </w:t>
      </w:r>
      <w:r w:rsidR="009303FD">
        <w:rPr>
          <w:sz w:val="20"/>
          <w:szCs w:val="20"/>
        </w:rPr>
        <w:t>J. Tolzin</w:t>
      </w:r>
      <w:r>
        <w:rPr>
          <w:sz w:val="20"/>
          <w:szCs w:val="20"/>
        </w:rPr>
        <w:t xml:space="preserve">.   </w:t>
      </w:r>
      <w:r w:rsidR="009303FD">
        <w:rPr>
          <w:sz w:val="20"/>
          <w:szCs w:val="20"/>
        </w:rPr>
        <w:t xml:space="preserve">J. Tolzin </w:t>
      </w:r>
      <w:r>
        <w:rPr>
          <w:sz w:val="20"/>
          <w:szCs w:val="20"/>
        </w:rPr>
        <w:t>motioned for all nominations to cease, seconded by</w:t>
      </w:r>
      <w:r w:rsidR="009303FD">
        <w:rPr>
          <w:sz w:val="20"/>
          <w:szCs w:val="20"/>
        </w:rPr>
        <w:t xml:space="preserve"> B. Asleson</w:t>
      </w:r>
      <w:r w:rsidR="008B4F98">
        <w:rPr>
          <w:sz w:val="20"/>
          <w:szCs w:val="20"/>
        </w:rPr>
        <w:t>.</w:t>
      </w:r>
      <w:r>
        <w:rPr>
          <w:sz w:val="20"/>
          <w:szCs w:val="20"/>
        </w:rPr>
        <w:t xml:space="preserve"> All voting “Aye”, motion carried.   Shane Roth was declared President of the De Smet Board of Education for the 20</w:t>
      </w:r>
      <w:r w:rsidR="00EA184E">
        <w:rPr>
          <w:sz w:val="20"/>
          <w:szCs w:val="20"/>
        </w:rPr>
        <w:t>20</w:t>
      </w:r>
      <w:r>
        <w:rPr>
          <w:sz w:val="20"/>
          <w:szCs w:val="20"/>
        </w:rPr>
        <w:t>-202</w:t>
      </w:r>
      <w:r w:rsidR="00EA184E">
        <w:rPr>
          <w:sz w:val="20"/>
          <w:szCs w:val="20"/>
        </w:rPr>
        <w:t>1</w:t>
      </w:r>
      <w:r>
        <w:rPr>
          <w:sz w:val="20"/>
          <w:szCs w:val="20"/>
        </w:rPr>
        <w:t xml:space="preserve"> fiscal year. </w:t>
      </w:r>
    </w:p>
    <w:p w14:paraId="0B9D9F84" w14:textId="77777777" w:rsidR="008B4F98" w:rsidRDefault="008B4F98" w:rsidP="008C34B0">
      <w:pPr>
        <w:rPr>
          <w:sz w:val="20"/>
          <w:szCs w:val="20"/>
        </w:rPr>
      </w:pPr>
    </w:p>
    <w:p w14:paraId="728EE527" w14:textId="4ABBB3C8" w:rsidR="008C34B0" w:rsidRDefault="008C34B0" w:rsidP="008C34B0">
      <w:pPr>
        <w:rPr>
          <w:sz w:val="20"/>
          <w:szCs w:val="20"/>
        </w:rPr>
      </w:pPr>
      <w:r>
        <w:rPr>
          <w:sz w:val="20"/>
          <w:szCs w:val="20"/>
        </w:rPr>
        <w:t xml:space="preserve">Pres. Roth called for nominations for the office of vice-president.  </w:t>
      </w:r>
      <w:r w:rsidR="00C23BEB">
        <w:rPr>
          <w:sz w:val="20"/>
          <w:szCs w:val="20"/>
        </w:rPr>
        <w:t>D</w:t>
      </w:r>
      <w:r w:rsidR="00F20E42">
        <w:rPr>
          <w:sz w:val="20"/>
          <w:szCs w:val="20"/>
        </w:rPr>
        <w:t>. Garry</w:t>
      </w:r>
      <w:r>
        <w:rPr>
          <w:sz w:val="20"/>
          <w:szCs w:val="20"/>
        </w:rPr>
        <w:t xml:space="preserve"> nominated for</w:t>
      </w:r>
      <w:r w:rsidR="00F20E42">
        <w:rPr>
          <w:sz w:val="20"/>
          <w:szCs w:val="20"/>
        </w:rPr>
        <w:t xml:space="preserve"> Barb Asleson for</w:t>
      </w:r>
      <w:r>
        <w:rPr>
          <w:sz w:val="20"/>
          <w:szCs w:val="20"/>
        </w:rPr>
        <w:t xml:space="preserve"> Vice-President, seconded by </w:t>
      </w:r>
      <w:r w:rsidR="00F20E42">
        <w:rPr>
          <w:sz w:val="20"/>
          <w:szCs w:val="20"/>
        </w:rPr>
        <w:t>J. Tolzin</w:t>
      </w:r>
      <w:r>
        <w:rPr>
          <w:sz w:val="20"/>
          <w:szCs w:val="20"/>
        </w:rPr>
        <w:t xml:space="preserve">. </w:t>
      </w:r>
      <w:r w:rsidR="000750D9">
        <w:rPr>
          <w:sz w:val="20"/>
          <w:szCs w:val="20"/>
        </w:rPr>
        <w:t xml:space="preserve"> There being no further nominations, Pres. Roth called for a vote</w:t>
      </w:r>
      <w:r w:rsidR="008F587D">
        <w:rPr>
          <w:sz w:val="20"/>
          <w:szCs w:val="20"/>
        </w:rPr>
        <w:t xml:space="preserve">. </w:t>
      </w:r>
      <w:r>
        <w:rPr>
          <w:sz w:val="20"/>
          <w:szCs w:val="20"/>
        </w:rPr>
        <w:t xml:space="preserve">  All voting “aye”, motion carried. </w:t>
      </w:r>
      <w:r w:rsidR="008F587D">
        <w:rPr>
          <w:sz w:val="20"/>
          <w:szCs w:val="20"/>
        </w:rPr>
        <w:t>Barb Asleson</w:t>
      </w:r>
      <w:r>
        <w:rPr>
          <w:sz w:val="20"/>
          <w:szCs w:val="20"/>
        </w:rPr>
        <w:t xml:space="preserve"> will serve as Vice-President of the De Smet Board of Education for the 20</w:t>
      </w:r>
      <w:r w:rsidR="008F587D">
        <w:rPr>
          <w:sz w:val="20"/>
          <w:szCs w:val="20"/>
        </w:rPr>
        <w:t>20</w:t>
      </w:r>
      <w:r>
        <w:rPr>
          <w:sz w:val="20"/>
          <w:szCs w:val="20"/>
        </w:rPr>
        <w:t>-202</w:t>
      </w:r>
      <w:r w:rsidR="008F587D">
        <w:rPr>
          <w:sz w:val="20"/>
          <w:szCs w:val="20"/>
        </w:rPr>
        <w:t>1</w:t>
      </w:r>
      <w:r>
        <w:rPr>
          <w:sz w:val="20"/>
          <w:szCs w:val="20"/>
        </w:rPr>
        <w:t xml:space="preserve"> fiscal year.  </w:t>
      </w:r>
    </w:p>
    <w:p w14:paraId="7FAFE129" w14:textId="77777777" w:rsidR="00CA2B48" w:rsidRDefault="00CA2B48" w:rsidP="00CA2B48">
      <w:pPr>
        <w:rPr>
          <w:sz w:val="20"/>
          <w:szCs w:val="20"/>
        </w:rPr>
      </w:pPr>
    </w:p>
    <w:p w14:paraId="3FE5FFC8" w14:textId="7BC16A41" w:rsidR="00CA2B48" w:rsidRDefault="00CA2B48" w:rsidP="00CA2B48">
      <w:pPr>
        <w:rPr>
          <w:sz w:val="20"/>
          <w:szCs w:val="20"/>
        </w:rPr>
      </w:pPr>
      <w:r w:rsidRPr="0075059A">
        <w:rPr>
          <w:b/>
          <w:sz w:val="20"/>
          <w:szCs w:val="20"/>
          <w:u w:val="single"/>
        </w:rPr>
        <w:t>Consent Agenda</w:t>
      </w:r>
      <w:r>
        <w:rPr>
          <w:sz w:val="20"/>
          <w:szCs w:val="20"/>
        </w:rPr>
        <w:t>: On motion by</w:t>
      </w:r>
      <w:r w:rsidR="00573085">
        <w:rPr>
          <w:sz w:val="20"/>
          <w:szCs w:val="20"/>
        </w:rPr>
        <w:t xml:space="preserve"> </w:t>
      </w:r>
      <w:r w:rsidR="007D08A9">
        <w:rPr>
          <w:sz w:val="20"/>
          <w:szCs w:val="20"/>
        </w:rPr>
        <w:t>J</w:t>
      </w:r>
      <w:r w:rsidR="000F1E1A">
        <w:rPr>
          <w:sz w:val="20"/>
          <w:szCs w:val="20"/>
        </w:rPr>
        <w:t>. Tolzin</w:t>
      </w:r>
      <w:r>
        <w:rPr>
          <w:sz w:val="20"/>
          <w:szCs w:val="20"/>
        </w:rPr>
        <w:t>, seconded by</w:t>
      </w:r>
      <w:r w:rsidR="000F1E1A">
        <w:rPr>
          <w:sz w:val="20"/>
          <w:szCs w:val="20"/>
        </w:rPr>
        <w:t xml:space="preserve"> </w:t>
      </w:r>
      <w:r w:rsidR="007D08A9">
        <w:rPr>
          <w:sz w:val="20"/>
          <w:szCs w:val="20"/>
        </w:rPr>
        <w:t>D</w:t>
      </w:r>
      <w:r w:rsidR="000F1E1A">
        <w:rPr>
          <w:sz w:val="20"/>
          <w:szCs w:val="20"/>
        </w:rPr>
        <w:t xml:space="preserve">. Garry </w:t>
      </w:r>
      <w:r>
        <w:rPr>
          <w:sz w:val="20"/>
          <w:szCs w:val="20"/>
        </w:rPr>
        <w:t>and unanimously carried to approve the consent agenda: designation of American Bank and Trust as the official depository for the FY202</w:t>
      </w:r>
      <w:r w:rsidR="0033149E">
        <w:rPr>
          <w:sz w:val="20"/>
          <w:szCs w:val="20"/>
        </w:rPr>
        <w:t>1</w:t>
      </w:r>
      <w:r>
        <w:rPr>
          <w:sz w:val="20"/>
          <w:szCs w:val="20"/>
        </w:rPr>
        <w:t xml:space="preserve">; designation of </w:t>
      </w:r>
      <w:r w:rsidR="0033149E">
        <w:rPr>
          <w:sz w:val="20"/>
          <w:szCs w:val="20"/>
        </w:rPr>
        <w:t>Kingsbury Journal</w:t>
      </w:r>
      <w:r>
        <w:rPr>
          <w:sz w:val="20"/>
          <w:szCs w:val="20"/>
        </w:rPr>
        <w:t xml:space="preserve"> as the official newspaper; authorization of the continuation of the school food service agreement with the State of South Dakota; </w:t>
      </w:r>
      <w:proofErr w:type="spellStart"/>
      <w:r w:rsidR="00FC5D56">
        <w:rPr>
          <w:sz w:val="20"/>
          <w:szCs w:val="20"/>
        </w:rPr>
        <w:t>Bus.Mgr</w:t>
      </w:r>
      <w:proofErr w:type="spellEnd"/>
      <w:r w:rsidR="00FC5D56">
        <w:rPr>
          <w:sz w:val="20"/>
          <w:szCs w:val="20"/>
        </w:rPr>
        <w:t>. Susan Purintun as administrator of Trust and Agency Funds</w:t>
      </w:r>
      <w:r w:rsidR="007C21A9">
        <w:rPr>
          <w:sz w:val="20"/>
          <w:szCs w:val="20"/>
        </w:rPr>
        <w:t xml:space="preserve">; </w:t>
      </w:r>
      <w:r>
        <w:rPr>
          <w:sz w:val="20"/>
          <w:szCs w:val="20"/>
        </w:rPr>
        <w:t>designation of Attorney Todd Wilkinson for the FY2</w:t>
      </w:r>
      <w:r w:rsidR="007C21A9">
        <w:rPr>
          <w:sz w:val="20"/>
          <w:szCs w:val="20"/>
        </w:rPr>
        <w:t>1</w:t>
      </w:r>
      <w:r>
        <w:rPr>
          <w:sz w:val="20"/>
          <w:szCs w:val="20"/>
        </w:rPr>
        <w:t xml:space="preserve"> with the option to use other legal counsel for case specific instance and to prevent a conflict of interest.; Designation of Andy Armstead as Title IX Coordinator; Designation of regular meeting dates as the second Monday of each ;month at 5:30 PM in the High School Library</w:t>
      </w:r>
      <w:r w:rsidR="004C00B7">
        <w:rPr>
          <w:sz w:val="20"/>
          <w:szCs w:val="20"/>
        </w:rPr>
        <w:t>;</w:t>
      </w:r>
      <w:r>
        <w:rPr>
          <w:sz w:val="20"/>
          <w:szCs w:val="20"/>
        </w:rPr>
        <w:t xml:space="preserve"> Set school board salary at $50 per meeting for local meetings and $60 per Northeast Education Cooperative meetings with travel at state rate; authorization of Supt. Abi Van Regenmorter or her designee to have the authority to close the school due to inclement weather or other emergencies; adopt the following activity admission prices/season tickets – Adults $5.00, Students $3.00; Adult Season Pass $40; SR. Citizen (65 years and older) $20; Student Pass $20; Lunch prices K-5 $3.00; 6-12 $2.5; Adults $4.00; Reduced .40; </w:t>
      </w:r>
    </w:p>
    <w:p w14:paraId="6D572410" w14:textId="77777777" w:rsidR="0017681B" w:rsidRDefault="0017681B" w:rsidP="00CA2B48">
      <w:pPr>
        <w:rPr>
          <w:sz w:val="20"/>
          <w:szCs w:val="20"/>
        </w:rPr>
      </w:pPr>
    </w:p>
    <w:p w14:paraId="53AAD9D1" w14:textId="40855D5E" w:rsidR="00CA2B48" w:rsidRDefault="00CA2B48" w:rsidP="00CA2B48">
      <w:pPr>
        <w:rPr>
          <w:sz w:val="20"/>
          <w:szCs w:val="20"/>
        </w:rPr>
      </w:pPr>
      <w:r w:rsidRPr="005A6D9C">
        <w:rPr>
          <w:b/>
          <w:sz w:val="20"/>
          <w:szCs w:val="20"/>
          <w:u w:val="single"/>
        </w:rPr>
        <w:t>Board/Committee Appo</w:t>
      </w:r>
      <w:r>
        <w:rPr>
          <w:b/>
          <w:sz w:val="20"/>
          <w:szCs w:val="20"/>
          <w:u w:val="single"/>
        </w:rPr>
        <w:t>i</w:t>
      </w:r>
      <w:r w:rsidRPr="005A6D9C">
        <w:rPr>
          <w:b/>
          <w:sz w:val="20"/>
          <w:szCs w:val="20"/>
          <w:u w:val="single"/>
        </w:rPr>
        <w:t>ntments</w:t>
      </w:r>
      <w:r>
        <w:rPr>
          <w:sz w:val="20"/>
          <w:szCs w:val="20"/>
        </w:rPr>
        <w:t>:</w:t>
      </w:r>
    </w:p>
    <w:p w14:paraId="575BC008" w14:textId="77777777" w:rsidR="006626CA" w:rsidRDefault="006626CA" w:rsidP="00CA2B48">
      <w:pPr>
        <w:rPr>
          <w:sz w:val="20"/>
          <w:szCs w:val="20"/>
        </w:rPr>
      </w:pPr>
    </w:p>
    <w:p w14:paraId="5C731B10" w14:textId="122C691B" w:rsidR="00CA2B48" w:rsidRDefault="00CA2B48" w:rsidP="00CA2B48">
      <w:pPr>
        <w:rPr>
          <w:sz w:val="20"/>
          <w:szCs w:val="20"/>
        </w:rPr>
      </w:pPr>
      <w:r>
        <w:rPr>
          <w:sz w:val="20"/>
          <w:szCs w:val="20"/>
        </w:rPr>
        <w:t>On motion by</w:t>
      </w:r>
      <w:r w:rsidR="007D08A9">
        <w:rPr>
          <w:sz w:val="20"/>
          <w:szCs w:val="20"/>
        </w:rPr>
        <w:t xml:space="preserve"> </w:t>
      </w:r>
      <w:r w:rsidR="00B840F2">
        <w:rPr>
          <w:sz w:val="20"/>
          <w:szCs w:val="20"/>
        </w:rPr>
        <w:t>B</w:t>
      </w:r>
      <w:r w:rsidR="006626CA">
        <w:rPr>
          <w:sz w:val="20"/>
          <w:szCs w:val="20"/>
        </w:rPr>
        <w:t>. Asleson</w:t>
      </w:r>
      <w:r>
        <w:rPr>
          <w:sz w:val="20"/>
          <w:szCs w:val="20"/>
        </w:rPr>
        <w:t>, seconded by</w:t>
      </w:r>
      <w:r w:rsidR="00B840F2">
        <w:rPr>
          <w:sz w:val="20"/>
          <w:szCs w:val="20"/>
        </w:rPr>
        <w:t xml:space="preserve"> J</w:t>
      </w:r>
      <w:r w:rsidR="006626CA">
        <w:rPr>
          <w:sz w:val="20"/>
          <w:szCs w:val="20"/>
        </w:rPr>
        <w:t>. Tolzin</w:t>
      </w:r>
      <w:r>
        <w:rPr>
          <w:sz w:val="20"/>
          <w:szCs w:val="20"/>
        </w:rPr>
        <w:t xml:space="preserve"> to appo</w:t>
      </w:r>
      <w:r w:rsidR="00F1315B">
        <w:rPr>
          <w:sz w:val="20"/>
          <w:szCs w:val="20"/>
        </w:rPr>
        <w:t>int Shane Roth as the Free and R</w:t>
      </w:r>
      <w:r>
        <w:rPr>
          <w:sz w:val="20"/>
          <w:szCs w:val="20"/>
        </w:rPr>
        <w:t>educed Meals hearing officer. All voting “aye”.  Motion carried.</w:t>
      </w:r>
    </w:p>
    <w:p w14:paraId="46E2237B" w14:textId="77777777" w:rsidR="00CA2B48" w:rsidRDefault="00CA2B48" w:rsidP="00CA2B48">
      <w:pPr>
        <w:rPr>
          <w:sz w:val="20"/>
          <w:szCs w:val="20"/>
        </w:rPr>
      </w:pPr>
    </w:p>
    <w:p w14:paraId="6C780A63" w14:textId="1896CE07" w:rsidR="00CA2B48" w:rsidRDefault="00CA2B48" w:rsidP="00CA2B48">
      <w:pPr>
        <w:rPr>
          <w:sz w:val="20"/>
          <w:szCs w:val="20"/>
        </w:rPr>
      </w:pPr>
      <w:r>
        <w:rPr>
          <w:sz w:val="20"/>
          <w:szCs w:val="20"/>
        </w:rPr>
        <w:t>On motion by</w:t>
      </w:r>
      <w:r w:rsidR="00B840F2">
        <w:rPr>
          <w:sz w:val="20"/>
          <w:szCs w:val="20"/>
        </w:rPr>
        <w:t xml:space="preserve"> J</w:t>
      </w:r>
      <w:r w:rsidR="006626CA">
        <w:rPr>
          <w:sz w:val="20"/>
          <w:szCs w:val="20"/>
        </w:rPr>
        <w:t>. Tolzin</w:t>
      </w:r>
      <w:r>
        <w:rPr>
          <w:sz w:val="20"/>
          <w:szCs w:val="20"/>
        </w:rPr>
        <w:t>, seconded by</w:t>
      </w:r>
      <w:r w:rsidR="00B840F2">
        <w:rPr>
          <w:sz w:val="20"/>
          <w:szCs w:val="20"/>
        </w:rPr>
        <w:t xml:space="preserve"> E</w:t>
      </w:r>
      <w:r w:rsidR="00EF586D">
        <w:rPr>
          <w:sz w:val="20"/>
          <w:szCs w:val="20"/>
        </w:rPr>
        <w:t xml:space="preserve">. </w:t>
      </w:r>
      <w:proofErr w:type="spellStart"/>
      <w:r w:rsidR="00EF586D">
        <w:rPr>
          <w:sz w:val="20"/>
          <w:szCs w:val="20"/>
        </w:rPr>
        <w:t>Buckmiller</w:t>
      </w:r>
      <w:proofErr w:type="spellEnd"/>
      <w:r>
        <w:rPr>
          <w:sz w:val="20"/>
          <w:szCs w:val="20"/>
        </w:rPr>
        <w:t xml:space="preserve"> to appoint</w:t>
      </w:r>
      <w:r w:rsidR="00B840F2">
        <w:rPr>
          <w:sz w:val="20"/>
          <w:szCs w:val="20"/>
        </w:rPr>
        <w:t xml:space="preserve"> Barb Asles</w:t>
      </w:r>
      <w:r w:rsidR="00EF586D">
        <w:rPr>
          <w:sz w:val="20"/>
          <w:szCs w:val="20"/>
        </w:rPr>
        <w:t>on</w:t>
      </w:r>
      <w:r>
        <w:rPr>
          <w:sz w:val="20"/>
          <w:szCs w:val="20"/>
        </w:rPr>
        <w:t xml:space="preserve"> as school board member to serve on the NESC Board of Directors with Donita Garry as</w:t>
      </w:r>
      <w:r w:rsidR="00EF586D">
        <w:rPr>
          <w:sz w:val="20"/>
          <w:szCs w:val="20"/>
        </w:rPr>
        <w:t xml:space="preserve"> 1st</w:t>
      </w:r>
      <w:r>
        <w:rPr>
          <w:sz w:val="20"/>
          <w:szCs w:val="20"/>
        </w:rPr>
        <w:t xml:space="preserve"> alternate</w:t>
      </w:r>
      <w:r w:rsidR="00EF586D">
        <w:rPr>
          <w:sz w:val="20"/>
          <w:szCs w:val="20"/>
        </w:rPr>
        <w:t xml:space="preserve"> and Shane Roth as 2</w:t>
      </w:r>
      <w:r w:rsidR="00EF586D" w:rsidRPr="00EF586D">
        <w:rPr>
          <w:sz w:val="20"/>
          <w:szCs w:val="20"/>
          <w:vertAlign w:val="superscript"/>
        </w:rPr>
        <w:t>nd</w:t>
      </w:r>
      <w:r w:rsidR="00EF586D">
        <w:rPr>
          <w:sz w:val="20"/>
          <w:szCs w:val="20"/>
        </w:rPr>
        <w:t xml:space="preserve"> alternate.</w:t>
      </w:r>
      <w:r>
        <w:rPr>
          <w:sz w:val="20"/>
          <w:szCs w:val="20"/>
        </w:rPr>
        <w:t xml:space="preserve"> All voting “aye”.  Motion carried.</w:t>
      </w:r>
    </w:p>
    <w:p w14:paraId="54335699" w14:textId="77777777" w:rsidR="00CA2B48" w:rsidRDefault="00CA2B48" w:rsidP="00CA2B48">
      <w:pPr>
        <w:rPr>
          <w:sz w:val="20"/>
          <w:szCs w:val="20"/>
        </w:rPr>
      </w:pPr>
    </w:p>
    <w:p w14:paraId="508E154E" w14:textId="161C6BB9" w:rsidR="00CA2B48" w:rsidRDefault="00CA2B48" w:rsidP="00CA2B48">
      <w:pPr>
        <w:rPr>
          <w:sz w:val="20"/>
          <w:szCs w:val="20"/>
        </w:rPr>
      </w:pPr>
      <w:r>
        <w:rPr>
          <w:sz w:val="20"/>
          <w:szCs w:val="20"/>
        </w:rPr>
        <w:t>On motion by</w:t>
      </w:r>
      <w:r w:rsidR="00027AE8">
        <w:rPr>
          <w:sz w:val="20"/>
          <w:szCs w:val="20"/>
        </w:rPr>
        <w:t xml:space="preserve"> D</w:t>
      </w:r>
      <w:r w:rsidR="00EF586D">
        <w:rPr>
          <w:sz w:val="20"/>
          <w:szCs w:val="20"/>
        </w:rPr>
        <w:t>. Garry</w:t>
      </w:r>
      <w:r>
        <w:rPr>
          <w:sz w:val="20"/>
          <w:szCs w:val="20"/>
        </w:rPr>
        <w:t>, seconded by</w:t>
      </w:r>
      <w:r w:rsidR="00027AE8">
        <w:rPr>
          <w:sz w:val="20"/>
          <w:szCs w:val="20"/>
        </w:rPr>
        <w:t xml:space="preserve"> B</w:t>
      </w:r>
      <w:r w:rsidR="00EF586D">
        <w:rPr>
          <w:sz w:val="20"/>
          <w:szCs w:val="20"/>
        </w:rPr>
        <w:t>. Asleson</w:t>
      </w:r>
      <w:r>
        <w:rPr>
          <w:sz w:val="20"/>
          <w:szCs w:val="20"/>
        </w:rPr>
        <w:t xml:space="preserve"> to appoint </w:t>
      </w:r>
      <w:r w:rsidR="00027AE8">
        <w:rPr>
          <w:sz w:val="20"/>
          <w:szCs w:val="20"/>
        </w:rPr>
        <w:t>Jared</w:t>
      </w:r>
      <w:r>
        <w:rPr>
          <w:sz w:val="20"/>
          <w:szCs w:val="20"/>
        </w:rPr>
        <w:t xml:space="preserve"> </w:t>
      </w:r>
      <w:r w:rsidR="00EF586D">
        <w:rPr>
          <w:sz w:val="20"/>
          <w:szCs w:val="20"/>
        </w:rPr>
        <w:t>Tolzin</w:t>
      </w:r>
      <w:r w:rsidR="00F1315B">
        <w:rPr>
          <w:sz w:val="20"/>
          <w:szCs w:val="20"/>
        </w:rPr>
        <w:t xml:space="preserve"> </w:t>
      </w:r>
      <w:r>
        <w:rPr>
          <w:sz w:val="20"/>
          <w:szCs w:val="20"/>
        </w:rPr>
        <w:t xml:space="preserve">as Education Enhancement Foundation Representative.  All voting “Aye”, motion carried. </w:t>
      </w:r>
    </w:p>
    <w:p w14:paraId="75D4367C" w14:textId="77777777" w:rsidR="00CA2B48" w:rsidRDefault="00CA2B48" w:rsidP="00CA2B48">
      <w:pPr>
        <w:rPr>
          <w:sz w:val="20"/>
          <w:szCs w:val="20"/>
        </w:rPr>
      </w:pPr>
    </w:p>
    <w:p w14:paraId="693B3B7D" w14:textId="43E23D89" w:rsidR="00CA2B48" w:rsidRDefault="00CA2B48" w:rsidP="00CA2B48">
      <w:pPr>
        <w:rPr>
          <w:sz w:val="20"/>
          <w:szCs w:val="20"/>
        </w:rPr>
      </w:pPr>
      <w:r>
        <w:rPr>
          <w:sz w:val="20"/>
          <w:szCs w:val="20"/>
        </w:rPr>
        <w:t xml:space="preserve">On motion by </w:t>
      </w:r>
      <w:r w:rsidR="00D02A41">
        <w:rPr>
          <w:sz w:val="20"/>
          <w:szCs w:val="20"/>
        </w:rPr>
        <w:t>S</w:t>
      </w:r>
      <w:r w:rsidR="00EF59A3">
        <w:rPr>
          <w:sz w:val="20"/>
          <w:szCs w:val="20"/>
        </w:rPr>
        <w:t>. Roth</w:t>
      </w:r>
      <w:r>
        <w:rPr>
          <w:sz w:val="20"/>
          <w:szCs w:val="20"/>
        </w:rPr>
        <w:t xml:space="preserve">, seconded by </w:t>
      </w:r>
      <w:r w:rsidR="00D02A41">
        <w:rPr>
          <w:sz w:val="20"/>
          <w:szCs w:val="20"/>
        </w:rPr>
        <w:t>B</w:t>
      </w:r>
      <w:r w:rsidR="00DD580D">
        <w:rPr>
          <w:sz w:val="20"/>
          <w:szCs w:val="20"/>
        </w:rPr>
        <w:t>. Asleson</w:t>
      </w:r>
      <w:r>
        <w:rPr>
          <w:sz w:val="20"/>
          <w:szCs w:val="20"/>
        </w:rPr>
        <w:t xml:space="preserve"> to appoint </w:t>
      </w:r>
      <w:r w:rsidR="00FC0AEB">
        <w:rPr>
          <w:sz w:val="20"/>
          <w:szCs w:val="20"/>
        </w:rPr>
        <w:t xml:space="preserve">Evan </w:t>
      </w:r>
      <w:proofErr w:type="spellStart"/>
      <w:r w:rsidR="00FC0AEB">
        <w:rPr>
          <w:sz w:val="20"/>
          <w:szCs w:val="20"/>
        </w:rPr>
        <w:t>Buckmiller</w:t>
      </w:r>
      <w:proofErr w:type="spellEnd"/>
      <w:r>
        <w:rPr>
          <w:sz w:val="20"/>
          <w:szCs w:val="20"/>
        </w:rPr>
        <w:t xml:space="preserve"> and Jared Tolzin to the District’s Building Committee.  All Voting “aye”, motion carried.</w:t>
      </w:r>
    </w:p>
    <w:p w14:paraId="206621C6" w14:textId="77777777" w:rsidR="00CA2B48" w:rsidRDefault="00CA2B48" w:rsidP="00CA2B48">
      <w:pPr>
        <w:rPr>
          <w:sz w:val="20"/>
          <w:szCs w:val="20"/>
        </w:rPr>
      </w:pPr>
    </w:p>
    <w:p w14:paraId="092A69F9" w14:textId="35DC2DD5" w:rsidR="00CA2B48" w:rsidRDefault="00CA2B48" w:rsidP="00CA2B48">
      <w:pPr>
        <w:rPr>
          <w:sz w:val="20"/>
          <w:szCs w:val="20"/>
        </w:rPr>
      </w:pPr>
      <w:r>
        <w:rPr>
          <w:sz w:val="20"/>
          <w:szCs w:val="20"/>
        </w:rPr>
        <w:t>On motion by</w:t>
      </w:r>
      <w:r w:rsidR="00D02A41">
        <w:rPr>
          <w:sz w:val="20"/>
          <w:szCs w:val="20"/>
        </w:rPr>
        <w:t xml:space="preserve"> </w:t>
      </w:r>
      <w:r w:rsidR="00AD4DF1">
        <w:rPr>
          <w:sz w:val="20"/>
          <w:szCs w:val="20"/>
        </w:rPr>
        <w:t>D</w:t>
      </w:r>
      <w:r w:rsidR="00DD580D">
        <w:rPr>
          <w:sz w:val="20"/>
          <w:szCs w:val="20"/>
        </w:rPr>
        <w:t>. Garry</w:t>
      </w:r>
      <w:r>
        <w:rPr>
          <w:sz w:val="20"/>
          <w:szCs w:val="20"/>
        </w:rPr>
        <w:t>, seconded by</w:t>
      </w:r>
      <w:r w:rsidR="00AD4DF1">
        <w:rPr>
          <w:sz w:val="20"/>
          <w:szCs w:val="20"/>
        </w:rPr>
        <w:t xml:space="preserve"> B</w:t>
      </w:r>
      <w:r w:rsidR="00DD580D">
        <w:rPr>
          <w:sz w:val="20"/>
          <w:szCs w:val="20"/>
        </w:rPr>
        <w:t>. Asleson</w:t>
      </w:r>
      <w:r>
        <w:rPr>
          <w:sz w:val="20"/>
          <w:szCs w:val="20"/>
        </w:rPr>
        <w:t xml:space="preserve"> to appoint Shane Roth and Jared Tolzin to serve on the Facility Use Committee with the City Council members.  All voting “aye”, motion carried.</w:t>
      </w:r>
    </w:p>
    <w:p w14:paraId="3B301C0C" w14:textId="77777777" w:rsidR="00CA2B48" w:rsidRDefault="00CA2B48" w:rsidP="00CA2B48">
      <w:pPr>
        <w:rPr>
          <w:sz w:val="20"/>
          <w:szCs w:val="20"/>
        </w:rPr>
      </w:pPr>
    </w:p>
    <w:p w14:paraId="3FB0C0BE" w14:textId="4C245882" w:rsidR="00CA2B48" w:rsidRDefault="00CA2B48" w:rsidP="00CA2B48">
      <w:pPr>
        <w:rPr>
          <w:sz w:val="20"/>
          <w:szCs w:val="20"/>
        </w:rPr>
      </w:pPr>
      <w:r w:rsidRPr="0075059A">
        <w:rPr>
          <w:b/>
          <w:sz w:val="20"/>
          <w:szCs w:val="20"/>
          <w:u w:val="single"/>
        </w:rPr>
        <w:t>Student Health Services Contract</w:t>
      </w:r>
      <w:r>
        <w:rPr>
          <w:sz w:val="20"/>
          <w:szCs w:val="20"/>
        </w:rPr>
        <w:t xml:space="preserve">:  On motion by </w:t>
      </w:r>
      <w:r w:rsidR="00AD4DF1">
        <w:rPr>
          <w:sz w:val="20"/>
          <w:szCs w:val="20"/>
        </w:rPr>
        <w:t>J</w:t>
      </w:r>
      <w:r w:rsidR="00CE18AC">
        <w:rPr>
          <w:sz w:val="20"/>
          <w:szCs w:val="20"/>
        </w:rPr>
        <w:t>. Tolzin</w:t>
      </w:r>
      <w:r>
        <w:rPr>
          <w:sz w:val="20"/>
          <w:szCs w:val="20"/>
        </w:rPr>
        <w:t>, seconded by</w:t>
      </w:r>
      <w:r w:rsidR="00AD4DF1">
        <w:rPr>
          <w:sz w:val="20"/>
          <w:szCs w:val="20"/>
        </w:rPr>
        <w:t xml:space="preserve"> E</w:t>
      </w:r>
      <w:r w:rsidR="00CE18AC">
        <w:rPr>
          <w:sz w:val="20"/>
          <w:szCs w:val="20"/>
        </w:rPr>
        <w:t xml:space="preserve">. </w:t>
      </w:r>
      <w:proofErr w:type="spellStart"/>
      <w:r w:rsidR="00CE18AC">
        <w:rPr>
          <w:sz w:val="20"/>
          <w:szCs w:val="20"/>
        </w:rPr>
        <w:t>Buckmiller</w:t>
      </w:r>
      <w:proofErr w:type="spellEnd"/>
      <w:r>
        <w:rPr>
          <w:sz w:val="20"/>
          <w:szCs w:val="20"/>
        </w:rPr>
        <w:t xml:space="preserve"> to approve Student Health Services Contract with Horizon Health Care with the same services as this year at no cost to the district. Board members expressed their satisfaction with Horizon’s health care providers and felt they did a very good job meeting </w:t>
      </w:r>
      <w:r>
        <w:rPr>
          <w:sz w:val="20"/>
          <w:szCs w:val="20"/>
        </w:rPr>
        <w:lastRenderedPageBreak/>
        <w:t>the needs of the students.  All voting “aye”, motion carried.</w:t>
      </w:r>
      <w:r w:rsidR="00AD4DF1">
        <w:rPr>
          <w:sz w:val="20"/>
          <w:szCs w:val="20"/>
        </w:rPr>
        <w:t xml:space="preserve"> </w:t>
      </w:r>
      <w:r w:rsidR="00CE18AC">
        <w:rPr>
          <w:sz w:val="20"/>
          <w:szCs w:val="20"/>
        </w:rPr>
        <w:t xml:space="preserve">Supt. Abi noted that while </w:t>
      </w:r>
      <w:r w:rsidR="00AD4DF1">
        <w:rPr>
          <w:sz w:val="20"/>
          <w:szCs w:val="20"/>
        </w:rPr>
        <w:t xml:space="preserve">Darcie Lee </w:t>
      </w:r>
      <w:r w:rsidR="00CC24BF">
        <w:rPr>
          <w:sz w:val="20"/>
          <w:szCs w:val="20"/>
        </w:rPr>
        <w:t xml:space="preserve">has been </w:t>
      </w:r>
      <w:r w:rsidR="005348F1">
        <w:rPr>
          <w:sz w:val="20"/>
          <w:szCs w:val="20"/>
        </w:rPr>
        <w:t xml:space="preserve">the District nurse the past few years, she has accepted a different position within Horizon Health so will no longer be serving us in the same capacity.  The new replacement has not yet been named but </w:t>
      </w:r>
      <w:r w:rsidR="000613FE">
        <w:rPr>
          <w:sz w:val="20"/>
          <w:szCs w:val="20"/>
        </w:rPr>
        <w:t xml:space="preserve">Nurse Darcie has assured Supt. Abi that she will still be in an oversight position and will continue to be sure that all schools that Horizon serves receives </w:t>
      </w:r>
      <w:r w:rsidR="00D40E16">
        <w:rPr>
          <w:sz w:val="20"/>
          <w:szCs w:val="20"/>
        </w:rPr>
        <w:t xml:space="preserve">services that are required and those that enhance our students and staff’s health needs. </w:t>
      </w:r>
      <w:r w:rsidR="00CC24BF">
        <w:rPr>
          <w:sz w:val="20"/>
          <w:szCs w:val="20"/>
        </w:rPr>
        <w:t xml:space="preserve"> </w:t>
      </w:r>
    </w:p>
    <w:p w14:paraId="7ADEFE54" w14:textId="77777777" w:rsidR="00CA2B48" w:rsidRDefault="00CA2B48" w:rsidP="00CA2B48">
      <w:pPr>
        <w:rPr>
          <w:sz w:val="20"/>
          <w:szCs w:val="20"/>
        </w:rPr>
      </w:pPr>
    </w:p>
    <w:p w14:paraId="57CFDD64" w14:textId="5DEDD4BA" w:rsidR="00CA2B48" w:rsidRDefault="00CA2B48" w:rsidP="00CA2B48">
      <w:pPr>
        <w:rPr>
          <w:sz w:val="20"/>
          <w:szCs w:val="20"/>
        </w:rPr>
      </w:pPr>
      <w:r w:rsidRPr="0075059A">
        <w:rPr>
          <w:b/>
          <w:sz w:val="20"/>
          <w:szCs w:val="20"/>
          <w:u w:val="single"/>
        </w:rPr>
        <w:t>Wrestling Cooperative Agreement</w:t>
      </w:r>
      <w:r>
        <w:rPr>
          <w:sz w:val="20"/>
          <w:szCs w:val="20"/>
        </w:rPr>
        <w:t xml:space="preserve">: The board reviewed the Wrestling Cooperative agreement between Arlington, De Smet and Lake Preston.  On motion by </w:t>
      </w:r>
      <w:r w:rsidR="00CF26BC">
        <w:rPr>
          <w:sz w:val="20"/>
          <w:szCs w:val="20"/>
        </w:rPr>
        <w:t>B</w:t>
      </w:r>
      <w:r w:rsidR="00D40E16">
        <w:rPr>
          <w:sz w:val="20"/>
          <w:szCs w:val="20"/>
        </w:rPr>
        <w:t>. Asleson</w:t>
      </w:r>
      <w:r>
        <w:rPr>
          <w:sz w:val="20"/>
          <w:szCs w:val="20"/>
        </w:rPr>
        <w:t>, seconded by</w:t>
      </w:r>
      <w:r w:rsidR="00CF26BC">
        <w:rPr>
          <w:sz w:val="20"/>
          <w:szCs w:val="20"/>
        </w:rPr>
        <w:t xml:space="preserve"> J</w:t>
      </w:r>
      <w:r w:rsidR="009E5185">
        <w:rPr>
          <w:sz w:val="20"/>
          <w:szCs w:val="20"/>
        </w:rPr>
        <w:t>. Tolzin</w:t>
      </w:r>
      <w:r>
        <w:rPr>
          <w:sz w:val="20"/>
          <w:szCs w:val="20"/>
        </w:rPr>
        <w:t xml:space="preserve"> to approve the agreement. The agreement is identical to the previous agreement.  All voting “aye”, motion carried.</w:t>
      </w:r>
    </w:p>
    <w:p w14:paraId="5C6D2F5A" w14:textId="77777777" w:rsidR="00CA2B48" w:rsidRDefault="00CA2B48" w:rsidP="00CA2B48">
      <w:pPr>
        <w:rPr>
          <w:sz w:val="20"/>
          <w:szCs w:val="20"/>
        </w:rPr>
      </w:pPr>
    </w:p>
    <w:p w14:paraId="67D0A1D3" w14:textId="34BEC014" w:rsidR="00CA2B48" w:rsidRDefault="00C072BD" w:rsidP="00CA2B48">
      <w:pPr>
        <w:rPr>
          <w:sz w:val="20"/>
          <w:szCs w:val="20"/>
        </w:rPr>
      </w:pPr>
      <w:r w:rsidRPr="00C072BD">
        <w:rPr>
          <w:b/>
          <w:bCs/>
          <w:sz w:val="20"/>
          <w:szCs w:val="20"/>
          <w:u w:val="single"/>
        </w:rPr>
        <w:t>SDHSAA Ballot – Tie Breaker</w:t>
      </w:r>
      <w:r>
        <w:rPr>
          <w:sz w:val="20"/>
          <w:szCs w:val="20"/>
        </w:rPr>
        <w:t xml:space="preserve">: </w:t>
      </w:r>
      <w:r w:rsidR="006F3A94">
        <w:rPr>
          <w:sz w:val="20"/>
          <w:szCs w:val="20"/>
        </w:rPr>
        <w:t>On motion by</w:t>
      </w:r>
      <w:r w:rsidR="00CF26BC">
        <w:rPr>
          <w:sz w:val="20"/>
          <w:szCs w:val="20"/>
        </w:rPr>
        <w:t xml:space="preserve"> </w:t>
      </w:r>
      <w:r w:rsidR="00F06CC2">
        <w:rPr>
          <w:sz w:val="20"/>
          <w:szCs w:val="20"/>
        </w:rPr>
        <w:t>D. Garry,</w:t>
      </w:r>
      <w:r w:rsidR="006F3A94">
        <w:rPr>
          <w:sz w:val="20"/>
          <w:szCs w:val="20"/>
        </w:rPr>
        <w:t xml:space="preserve"> seconded by</w:t>
      </w:r>
      <w:r w:rsidR="00F06CC2">
        <w:rPr>
          <w:sz w:val="20"/>
          <w:szCs w:val="20"/>
        </w:rPr>
        <w:t xml:space="preserve"> </w:t>
      </w:r>
      <w:r w:rsidR="00CF26BC">
        <w:rPr>
          <w:sz w:val="20"/>
          <w:szCs w:val="20"/>
        </w:rPr>
        <w:t>E</w:t>
      </w:r>
      <w:r w:rsidR="00F06CC2">
        <w:rPr>
          <w:sz w:val="20"/>
          <w:szCs w:val="20"/>
        </w:rPr>
        <w:t>.</w:t>
      </w:r>
      <w:r w:rsidR="001F5D44">
        <w:rPr>
          <w:sz w:val="20"/>
          <w:szCs w:val="20"/>
        </w:rPr>
        <w:t xml:space="preserve"> </w:t>
      </w:r>
      <w:proofErr w:type="spellStart"/>
      <w:r w:rsidR="00F06CC2">
        <w:rPr>
          <w:sz w:val="20"/>
          <w:szCs w:val="20"/>
        </w:rPr>
        <w:t>Buckmiller</w:t>
      </w:r>
      <w:proofErr w:type="spellEnd"/>
      <w:r w:rsidR="006F3A94">
        <w:rPr>
          <w:sz w:val="20"/>
          <w:szCs w:val="20"/>
        </w:rPr>
        <w:t xml:space="preserve"> to cast the board’s ballot for   </w:t>
      </w:r>
      <w:r w:rsidR="00CF26BC">
        <w:rPr>
          <w:sz w:val="20"/>
          <w:szCs w:val="20"/>
        </w:rPr>
        <w:t>Tom Culver</w:t>
      </w:r>
      <w:r w:rsidR="00F06CC2">
        <w:rPr>
          <w:sz w:val="20"/>
          <w:szCs w:val="20"/>
        </w:rPr>
        <w:t>, of Avon.  The other candidate was</w:t>
      </w:r>
      <w:r w:rsidR="00A247D7">
        <w:rPr>
          <w:sz w:val="20"/>
          <w:szCs w:val="20"/>
        </w:rPr>
        <w:t xml:space="preserve"> Health Larson.  All voting “aye”, motion carried. </w:t>
      </w:r>
    </w:p>
    <w:p w14:paraId="40F8C9C3" w14:textId="23610C84" w:rsidR="006F3A94" w:rsidRDefault="006F3A94" w:rsidP="00CA2B48">
      <w:pPr>
        <w:rPr>
          <w:sz w:val="20"/>
          <w:szCs w:val="20"/>
        </w:rPr>
      </w:pPr>
    </w:p>
    <w:p w14:paraId="47A0BA38" w14:textId="37DFE8D5" w:rsidR="00723703" w:rsidRDefault="00DD3C15" w:rsidP="00CA2B48">
      <w:pPr>
        <w:rPr>
          <w:sz w:val="20"/>
          <w:szCs w:val="20"/>
        </w:rPr>
      </w:pPr>
      <w:r w:rsidRPr="00DD3C15">
        <w:rPr>
          <w:b/>
          <w:bCs/>
          <w:sz w:val="20"/>
          <w:szCs w:val="20"/>
          <w:u w:val="single"/>
        </w:rPr>
        <w:t>2020 Ventilation Improvements</w:t>
      </w:r>
      <w:r>
        <w:rPr>
          <w:b/>
          <w:bCs/>
          <w:sz w:val="20"/>
          <w:szCs w:val="20"/>
          <w:u w:val="single"/>
        </w:rPr>
        <w:t xml:space="preserve">: </w:t>
      </w:r>
      <w:r>
        <w:rPr>
          <w:sz w:val="20"/>
          <w:szCs w:val="20"/>
        </w:rPr>
        <w:t>On motion by</w:t>
      </w:r>
      <w:r w:rsidR="00CF26BC">
        <w:rPr>
          <w:sz w:val="20"/>
          <w:szCs w:val="20"/>
        </w:rPr>
        <w:t xml:space="preserve"> </w:t>
      </w:r>
      <w:r w:rsidR="00F626A8">
        <w:rPr>
          <w:sz w:val="20"/>
          <w:szCs w:val="20"/>
        </w:rPr>
        <w:t>J</w:t>
      </w:r>
      <w:r w:rsidR="00205175">
        <w:rPr>
          <w:sz w:val="20"/>
          <w:szCs w:val="20"/>
        </w:rPr>
        <w:t>. Tolzin,</w:t>
      </w:r>
      <w:r>
        <w:rPr>
          <w:sz w:val="20"/>
          <w:szCs w:val="20"/>
        </w:rPr>
        <w:t xml:space="preserve"> seconded by</w:t>
      </w:r>
      <w:r w:rsidR="00F626A8">
        <w:rPr>
          <w:sz w:val="20"/>
          <w:szCs w:val="20"/>
        </w:rPr>
        <w:t xml:space="preserve"> B</w:t>
      </w:r>
      <w:r w:rsidR="00205175">
        <w:rPr>
          <w:sz w:val="20"/>
          <w:szCs w:val="20"/>
        </w:rPr>
        <w:t>. Asleson</w:t>
      </w:r>
      <w:r>
        <w:rPr>
          <w:sz w:val="20"/>
          <w:szCs w:val="20"/>
        </w:rPr>
        <w:t xml:space="preserve"> to accept the bid of </w:t>
      </w:r>
      <w:r w:rsidR="00310C07">
        <w:rPr>
          <w:sz w:val="20"/>
          <w:szCs w:val="20"/>
        </w:rPr>
        <w:t>for the 2020 Ventilation Improvement</w:t>
      </w:r>
      <w:r w:rsidR="007613CF">
        <w:rPr>
          <w:sz w:val="20"/>
          <w:szCs w:val="20"/>
        </w:rPr>
        <w:t xml:space="preserve"> with</w:t>
      </w:r>
      <w:r w:rsidR="00F626A8">
        <w:rPr>
          <w:sz w:val="20"/>
          <w:szCs w:val="20"/>
        </w:rPr>
        <w:t xml:space="preserve"> </w:t>
      </w:r>
      <w:proofErr w:type="spellStart"/>
      <w:r w:rsidR="00F626A8">
        <w:rPr>
          <w:sz w:val="20"/>
          <w:szCs w:val="20"/>
        </w:rPr>
        <w:t>Ekern</w:t>
      </w:r>
      <w:proofErr w:type="spellEnd"/>
      <w:r w:rsidR="00F626A8">
        <w:rPr>
          <w:sz w:val="20"/>
          <w:szCs w:val="20"/>
        </w:rPr>
        <w:t xml:space="preserve"> </w:t>
      </w:r>
      <w:r w:rsidR="001E1DE6">
        <w:rPr>
          <w:sz w:val="20"/>
          <w:szCs w:val="20"/>
        </w:rPr>
        <w:t>Home E</w:t>
      </w:r>
      <w:r w:rsidR="004F6A9A">
        <w:rPr>
          <w:sz w:val="20"/>
          <w:szCs w:val="20"/>
        </w:rPr>
        <w:t xml:space="preserve">quipment for </w:t>
      </w:r>
      <w:r w:rsidR="00F626A8">
        <w:rPr>
          <w:sz w:val="20"/>
          <w:szCs w:val="20"/>
        </w:rPr>
        <w:t>$123,499</w:t>
      </w:r>
      <w:r w:rsidR="004D25B1">
        <w:rPr>
          <w:sz w:val="20"/>
          <w:szCs w:val="20"/>
        </w:rPr>
        <w:t>.</w:t>
      </w:r>
      <w:r w:rsidR="00310C07">
        <w:rPr>
          <w:sz w:val="20"/>
          <w:szCs w:val="20"/>
        </w:rPr>
        <w:t xml:space="preserve">  All voting “aye”, motion carried.</w:t>
      </w:r>
      <w:r w:rsidR="00F626A8">
        <w:rPr>
          <w:sz w:val="20"/>
          <w:szCs w:val="20"/>
        </w:rPr>
        <w:t xml:space="preserve"> </w:t>
      </w:r>
      <w:r w:rsidR="004F6A9A">
        <w:rPr>
          <w:sz w:val="20"/>
          <w:szCs w:val="20"/>
        </w:rPr>
        <w:t xml:space="preserve">Two other bids were received, Active Heating Inc </w:t>
      </w:r>
      <w:r w:rsidR="00086853">
        <w:rPr>
          <w:sz w:val="20"/>
          <w:szCs w:val="20"/>
        </w:rPr>
        <w:t xml:space="preserve">$138,300 and </w:t>
      </w:r>
      <w:proofErr w:type="spellStart"/>
      <w:r w:rsidR="00086853">
        <w:rPr>
          <w:sz w:val="20"/>
          <w:szCs w:val="20"/>
        </w:rPr>
        <w:t>Baete</w:t>
      </w:r>
      <w:proofErr w:type="spellEnd"/>
      <w:r w:rsidR="00086853">
        <w:rPr>
          <w:sz w:val="20"/>
          <w:szCs w:val="20"/>
        </w:rPr>
        <w:t xml:space="preserve"> </w:t>
      </w:r>
      <w:proofErr w:type="spellStart"/>
      <w:r w:rsidR="00086853">
        <w:rPr>
          <w:sz w:val="20"/>
          <w:szCs w:val="20"/>
        </w:rPr>
        <w:t>Forseth</w:t>
      </w:r>
      <w:proofErr w:type="spellEnd"/>
      <w:r w:rsidR="00086853">
        <w:rPr>
          <w:sz w:val="20"/>
          <w:szCs w:val="20"/>
        </w:rPr>
        <w:t xml:space="preserve"> HVAC $137,600.  Engineer </w:t>
      </w:r>
      <w:r w:rsidR="00F626A8">
        <w:rPr>
          <w:sz w:val="20"/>
          <w:szCs w:val="20"/>
        </w:rPr>
        <w:t xml:space="preserve">Travis </w:t>
      </w:r>
      <w:proofErr w:type="spellStart"/>
      <w:r w:rsidR="00803D68">
        <w:rPr>
          <w:sz w:val="20"/>
          <w:szCs w:val="20"/>
        </w:rPr>
        <w:t>Sichmiller</w:t>
      </w:r>
      <w:proofErr w:type="spellEnd"/>
      <w:r w:rsidR="00803D68">
        <w:rPr>
          <w:sz w:val="20"/>
          <w:szCs w:val="20"/>
        </w:rPr>
        <w:t xml:space="preserve"> did review the bids as they were higher than anticipated</w:t>
      </w:r>
      <w:r w:rsidR="00DC7F10">
        <w:rPr>
          <w:sz w:val="20"/>
          <w:szCs w:val="20"/>
        </w:rPr>
        <w:t xml:space="preserve"> and recommended accepting </w:t>
      </w:r>
      <w:proofErr w:type="spellStart"/>
      <w:r w:rsidR="00DC7F10">
        <w:rPr>
          <w:sz w:val="20"/>
          <w:szCs w:val="20"/>
        </w:rPr>
        <w:t>Ekern’s</w:t>
      </w:r>
      <w:proofErr w:type="spellEnd"/>
      <w:r w:rsidR="00DC7F10">
        <w:rPr>
          <w:sz w:val="20"/>
          <w:szCs w:val="20"/>
        </w:rPr>
        <w:t xml:space="preserve"> low bid.  </w:t>
      </w:r>
      <w:r w:rsidR="00751436">
        <w:rPr>
          <w:sz w:val="20"/>
          <w:szCs w:val="20"/>
        </w:rPr>
        <w:t xml:space="preserve">The higher costs were a combination of reasons but much of what was </w:t>
      </w:r>
      <w:r w:rsidR="00723703">
        <w:rPr>
          <w:sz w:val="20"/>
          <w:szCs w:val="20"/>
        </w:rPr>
        <w:t xml:space="preserve">entailed was due to issues caused by COVID.  </w:t>
      </w:r>
    </w:p>
    <w:p w14:paraId="45EAE817" w14:textId="77777777" w:rsidR="00723703" w:rsidRDefault="00723703" w:rsidP="00CA2B48">
      <w:pPr>
        <w:rPr>
          <w:sz w:val="20"/>
          <w:szCs w:val="20"/>
        </w:rPr>
      </w:pPr>
    </w:p>
    <w:p w14:paraId="14251679" w14:textId="79D3496A" w:rsidR="00310C07" w:rsidRDefault="00310C07" w:rsidP="00CA2B48">
      <w:pPr>
        <w:rPr>
          <w:sz w:val="20"/>
          <w:szCs w:val="20"/>
        </w:rPr>
      </w:pPr>
      <w:r w:rsidRPr="00F05545">
        <w:rPr>
          <w:b/>
          <w:bCs/>
          <w:sz w:val="20"/>
          <w:szCs w:val="20"/>
          <w:u w:val="single"/>
        </w:rPr>
        <w:t>Boiler Rem</w:t>
      </w:r>
      <w:r w:rsidR="00F05545" w:rsidRPr="00F05545">
        <w:rPr>
          <w:b/>
          <w:bCs/>
          <w:sz w:val="20"/>
          <w:szCs w:val="20"/>
          <w:u w:val="single"/>
        </w:rPr>
        <w:t>oval Project</w:t>
      </w:r>
      <w:r w:rsidR="00F1315B">
        <w:rPr>
          <w:sz w:val="20"/>
          <w:szCs w:val="20"/>
        </w:rPr>
        <w:t>: On</w:t>
      </w:r>
      <w:r w:rsidR="00F05545">
        <w:rPr>
          <w:sz w:val="20"/>
          <w:szCs w:val="20"/>
        </w:rPr>
        <w:t xml:space="preserve"> motion by</w:t>
      </w:r>
      <w:r w:rsidR="000B4258">
        <w:rPr>
          <w:sz w:val="20"/>
          <w:szCs w:val="20"/>
        </w:rPr>
        <w:t xml:space="preserve"> D</w:t>
      </w:r>
      <w:r w:rsidR="00A0296E">
        <w:rPr>
          <w:sz w:val="20"/>
          <w:szCs w:val="20"/>
        </w:rPr>
        <w:t>. Garry,</w:t>
      </w:r>
      <w:r w:rsidR="00F05545">
        <w:rPr>
          <w:sz w:val="20"/>
          <w:szCs w:val="20"/>
        </w:rPr>
        <w:t xml:space="preserve"> seconded by</w:t>
      </w:r>
      <w:r w:rsidR="000B4258">
        <w:rPr>
          <w:sz w:val="20"/>
          <w:szCs w:val="20"/>
        </w:rPr>
        <w:t xml:space="preserve"> J</w:t>
      </w:r>
      <w:r w:rsidR="00A0296E">
        <w:rPr>
          <w:sz w:val="20"/>
          <w:szCs w:val="20"/>
        </w:rPr>
        <w:t xml:space="preserve">. Tolzin </w:t>
      </w:r>
      <w:r w:rsidR="00F05545">
        <w:rPr>
          <w:sz w:val="20"/>
          <w:szCs w:val="20"/>
        </w:rPr>
        <w:t xml:space="preserve">to accept the quote of </w:t>
      </w:r>
      <w:r w:rsidR="00B60EA0">
        <w:rPr>
          <w:sz w:val="20"/>
          <w:szCs w:val="20"/>
        </w:rPr>
        <w:t>$7500 from</w:t>
      </w:r>
      <w:r w:rsidR="009F35AB">
        <w:rPr>
          <w:sz w:val="20"/>
          <w:szCs w:val="20"/>
        </w:rPr>
        <w:t xml:space="preserve"> </w:t>
      </w:r>
      <w:proofErr w:type="spellStart"/>
      <w:r w:rsidR="009F35AB">
        <w:rPr>
          <w:sz w:val="20"/>
          <w:szCs w:val="20"/>
        </w:rPr>
        <w:t>Glissman</w:t>
      </w:r>
      <w:proofErr w:type="spellEnd"/>
      <w:r w:rsidR="009F35AB">
        <w:rPr>
          <w:sz w:val="20"/>
          <w:szCs w:val="20"/>
        </w:rPr>
        <w:t xml:space="preserve"> Salvage of Dakota Dunes, SD</w:t>
      </w:r>
      <w:r w:rsidR="00F05545">
        <w:rPr>
          <w:sz w:val="20"/>
          <w:szCs w:val="20"/>
        </w:rPr>
        <w:t xml:space="preserve"> to remove the boiler in the HS Gy</w:t>
      </w:r>
      <w:r w:rsidR="00F1315B">
        <w:rPr>
          <w:sz w:val="20"/>
          <w:szCs w:val="20"/>
        </w:rPr>
        <w:t>m.  All voting</w:t>
      </w:r>
      <w:r w:rsidR="003776E0">
        <w:rPr>
          <w:sz w:val="20"/>
          <w:szCs w:val="20"/>
        </w:rPr>
        <w:t xml:space="preserve"> “aye”, motion carried.</w:t>
      </w:r>
      <w:r w:rsidR="00AF0895">
        <w:rPr>
          <w:sz w:val="20"/>
          <w:szCs w:val="20"/>
        </w:rPr>
        <w:t xml:space="preserve"> It was noted that this quote much less than the initial bid received from another area business that </w:t>
      </w:r>
      <w:r w:rsidR="006B2F9B">
        <w:rPr>
          <w:sz w:val="20"/>
          <w:szCs w:val="20"/>
        </w:rPr>
        <w:t xml:space="preserve">was over $20,000. There may be some residual pipe removal that will need to be done, but that may be able to be handed </w:t>
      </w:r>
      <w:r w:rsidR="00491956">
        <w:rPr>
          <w:sz w:val="20"/>
          <w:szCs w:val="20"/>
        </w:rPr>
        <w:t xml:space="preserve">in house personnel. </w:t>
      </w:r>
    </w:p>
    <w:p w14:paraId="44931BD5" w14:textId="5A9F9D22" w:rsidR="003776E0" w:rsidRDefault="003776E0" w:rsidP="00CA2B48">
      <w:pPr>
        <w:rPr>
          <w:sz w:val="20"/>
          <w:szCs w:val="20"/>
        </w:rPr>
      </w:pPr>
    </w:p>
    <w:p w14:paraId="1A08D36F" w14:textId="2EE3BD82" w:rsidR="008E18AB" w:rsidRDefault="003776E0" w:rsidP="00CA2B48">
      <w:pPr>
        <w:rPr>
          <w:sz w:val="20"/>
          <w:szCs w:val="20"/>
        </w:rPr>
      </w:pPr>
      <w:r w:rsidRPr="003776E0">
        <w:rPr>
          <w:b/>
          <w:bCs/>
          <w:sz w:val="20"/>
          <w:szCs w:val="20"/>
          <w:u w:val="single"/>
        </w:rPr>
        <w:t>Back-to-school/COVID19</w:t>
      </w:r>
      <w:r>
        <w:rPr>
          <w:sz w:val="20"/>
          <w:szCs w:val="20"/>
        </w:rPr>
        <w:t xml:space="preserve">: </w:t>
      </w:r>
      <w:r w:rsidR="00995440" w:rsidRPr="008B0A75">
        <w:rPr>
          <w:sz w:val="20"/>
          <w:szCs w:val="20"/>
        </w:rPr>
        <w:t>Supt. Abi</w:t>
      </w:r>
      <w:r w:rsidR="00C3481C" w:rsidRPr="008B0A75">
        <w:rPr>
          <w:sz w:val="20"/>
          <w:szCs w:val="20"/>
        </w:rPr>
        <w:t xml:space="preserve"> gave a</w:t>
      </w:r>
      <w:r w:rsidR="00995440" w:rsidRPr="008B0A75">
        <w:rPr>
          <w:sz w:val="20"/>
          <w:szCs w:val="20"/>
        </w:rPr>
        <w:t xml:space="preserve"> power point presentation</w:t>
      </w:r>
      <w:r w:rsidR="00C3481C">
        <w:rPr>
          <w:sz w:val="20"/>
          <w:szCs w:val="20"/>
        </w:rPr>
        <w:t xml:space="preserve"> about plans for back-to-school. She reviewed parent survey results which included that parents responded that 34 students have a chance or possible chance of not attending in-person school for 2020-21. She shared the mitigation efforts that the SD Department of Health and Department of Education are recommending. This includes different levels of precaution depending on the number of cases in the school buildings. At this time, the committee is recommending that students attend face-to-face school where masks are optional. Preventative measures will be in place to minimize sharing of high touch materials, distancing between classrooms, handwashing, and only bottle-filling water fountains. The committee recognizes that there are some unique challenges to each building. This includes switching classes, mixing grade levels and crowded hallways at the HS/MS level. Scheduling bathroom breaks, shared staff, recess procedures are a few of the challenges at the elementary level.  Providing a safe environment for food service is an additional concern. Secretaries will enter student numbers instead of the shared PIN pad, tables will be further distanced, no salad bar and the bottleneck to both the HS Commons and LIW Gym will need to be eliminated. Visitors on campus will need to be scheduled and pre-approved. They will be asked the COVID-19 screening questions and no visitors will be allowed at lunchtime. </w:t>
      </w:r>
      <w:r w:rsidR="001668CC">
        <w:rPr>
          <w:sz w:val="20"/>
          <w:szCs w:val="20"/>
        </w:rPr>
        <w:t>Boar</w:t>
      </w:r>
      <w:r w:rsidR="008B0A75">
        <w:rPr>
          <w:sz w:val="20"/>
          <w:szCs w:val="20"/>
        </w:rPr>
        <w:t xml:space="preserve">d Member </w:t>
      </w:r>
      <w:proofErr w:type="spellStart"/>
      <w:r w:rsidR="008B0A75">
        <w:rPr>
          <w:sz w:val="20"/>
          <w:szCs w:val="20"/>
        </w:rPr>
        <w:t>Buckmiller</w:t>
      </w:r>
      <w:proofErr w:type="spellEnd"/>
      <w:r w:rsidR="008B0A75">
        <w:rPr>
          <w:sz w:val="20"/>
          <w:szCs w:val="20"/>
        </w:rPr>
        <w:t xml:space="preserve"> asked if this would be the same </w:t>
      </w:r>
      <w:r w:rsidR="001668CC">
        <w:rPr>
          <w:sz w:val="20"/>
          <w:szCs w:val="20"/>
        </w:rPr>
        <w:t xml:space="preserve">protocol for delivery drivers. Transportation on school buses was another area of discussion. Masks will be recommended for students who ride the buses, buses will be cleaned after each use, family groups will sit together, sanitizer will be installed at the front of the bus, and the bus will need to be filled from the </w:t>
      </w:r>
      <w:r w:rsidR="007B6E51">
        <w:rPr>
          <w:sz w:val="20"/>
          <w:szCs w:val="20"/>
        </w:rPr>
        <w:t>back</w:t>
      </w:r>
      <w:r w:rsidR="001668CC">
        <w:rPr>
          <w:sz w:val="20"/>
          <w:szCs w:val="20"/>
        </w:rPr>
        <w:t xml:space="preserve"> to the </w:t>
      </w:r>
      <w:r w:rsidR="007B6E51">
        <w:rPr>
          <w:sz w:val="20"/>
          <w:szCs w:val="20"/>
        </w:rPr>
        <w:t>front</w:t>
      </w:r>
      <w:r w:rsidR="001668CC">
        <w:rPr>
          <w:sz w:val="20"/>
          <w:szCs w:val="20"/>
        </w:rPr>
        <w:t>. To prepare staff for the changes of the 2020-2021 school year, Supt. Abi is requesting two additional in-service days on August 11 &amp; 12. One of these days will be paid in addition to their contract and the other day will replace the February in-service on the calendar. The district will be asking parents to screen their child/children each day before school (a checklist of symptoms will be provided). If students become sick at school, they will be given a mask and placed in an isolated area away from other students, parents will be contacted, and the student will need to exit the school building ASAP. The district is waiting on further guidance from SDHSAA regarding athletics.</w:t>
      </w:r>
      <w:r w:rsidR="00C3481C">
        <w:rPr>
          <w:sz w:val="20"/>
          <w:szCs w:val="20"/>
        </w:rPr>
        <w:t xml:space="preserve"> </w:t>
      </w:r>
      <w:r w:rsidR="001668CC">
        <w:rPr>
          <w:sz w:val="20"/>
          <w:szCs w:val="20"/>
        </w:rPr>
        <w:t>Supt. Abi shared that there will be time designated at the beginning of the school year where school staff will focus on acclimating students to school, building relationships, sharing COVID stories/experiences and watching for any mental health</w:t>
      </w:r>
      <w:r w:rsidR="008B0A75">
        <w:rPr>
          <w:sz w:val="20"/>
          <w:szCs w:val="20"/>
        </w:rPr>
        <w:t xml:space="preserve"> warning signs. Students will also need to be assessed to identify learning gaps as well as become familiar with online platforms that would be used in the event of another school closure. The final component of the presentation included information about a Remote Learning Coordinator position. This would be a new position to lessen the burden of classroom teachers having to juggle both in-person and at-home students. The person in this position would be the go-between to help parents/students manage home learning. Remote learning would be an option for long-term student placement (semester) or short-term for students placed in isolation or quarantine due to COVID. The instruction and </w:t>
      </w:r>
      <w:r w:rsidR="008B0A75">
        <w:rPr>
          <w:sz w:val="20"/>
          <w:szCs w:val="20"/>
        </w:rPr>
        <w:lastRenderedPageBreak/>
        <w:t xml:space="preserve">learning materials would be developed by certified teachers. Remote learners would not be eligible to participate in school extracurricular activities. The district could also offer remote learning to other districts for a cost. The board shared their appreciation of the time and work the committee had dedicated to this unprecedented event. Committee members are Board Member Barb Asleson, Teachers: Brittani Wilkinson, Lindsay Nolte, Emily Martian; Paraprofessional/Parent Rep: Cheryl Wilkinson; Transportation Director Andy Todd; Food Service Teresa Palmlund, Health Care Rep: Darcie Lee; Mayor Gary Wolkow and Administrators Marv McCune, Susan Purintun, Andy Armstead and Abi Van Regenmorter. </w:t>
      </w:r>
    </w:p>
    <w:p w14:paraId="75A161D0" w14:textId="7B388885" w:rsidR="00995440" w:rsidRDefault="00995440" w:rsidP="00CA2B48">
      <w:pPr>
        <w:rPr>
          <w:sz w:val="20"/>
          <w:szCs w:val="20"/>
        </w:rPr>
      </w:pPr>
    </w:p>
    <w:p w14:paraId="64C23D5D" w14:textId="01452C8C" w:rsidR="00995440" w:rsidRDefault="00995440" w:rsidP="00CA2B48">
      <w:pPr>
        <w:rPr>
          <w:sz w:val="20"/>
          <w:szCs w:val="20"/>
        </w:rPr>
      </w:pPr>
      <w:r w:rsidRPr="00995440">
        <w:rPr>
          <w:b/>
          <w:bCs/>
          <w:sz w:val="20"/>
          <w:szCs w:val="20"/>
          <w:u w:val="single"/>
        </w:rPr>
        <w:t>Executive Session</w:t>
      </w:r>
      <w:r>
        <w:rPr>
          <w:sz w:val="20"/>
          <w:szCs w:val="20"/>
        </w:rPr>
        <w:t xml:space="preserve">:  On motion </w:t>
      </w:r>
      <w:r w:rsidR="004E0FEF">
        <w:rPr>
          <w:sz w:val="20"/>
          <w:szCs w:val="20"/>
        </w:rPr>
        <w:t>b</w:t>
      </w:r>
      <w:r>
        <w:rPr>
          <w:sz w:val="20"/>
          <w:szCs w:val="20"/>
        </w:rPr>
        <w:t>y</w:t>
      </w:r>
      <w:r w:rsidR="00454FCD">
        <w:rPr>
          <w:sz w:val="20"/>
          <w:szCs w:val="20"/>
        </w:rPr>
        <w:t xml:space="preserve"> B</w:t>
      </w:r>
      <w:r w:rsidR="00491956">
        <w:rPr>
          <w:sz w:val="20"/>
          <w:szCs w:val="20"/>
        </w:rPr>
        <w:t xml:space="preserve">. Asleson, </w:t>
      </w:r>
      <w:r>
        <w:rPr>
          <w:sz w:val="20"/>
          <w:szCs w:val="20"/>
        </w:rPr>
        <w:t>seconded by</w:t>
      </w:r>
      <w:r w:rsidR="00454FCD">
        <w:rPr>
          <w:sz w:val="20"/>
          <w:szCs w:val="20"/>
        </w:rPr>
        <w:t xml:space="preserve"> D</w:t>
      </w:r>
      <w:r w:rsidR="00491956">
        <w:rPr>
          <w:sz w:val="20"/>
          <w:szCs w:val="20"/>
        </w:rPr>
        <w:t>. Garry</w:t>
      </w:r>
      <w:r>
        <w:rPr>
          <w:sz w:val="20"/>
          <w:szCs w:val="20"/>
        </w:rPr>
        <w:t xml:space="preserve"> to go into executive session on personnel matters pursuant to SDCL 1-25-2(1)</w:t>
      </w:r>
      <w:r w:rsidR="005D6B7D">
        <w:rPr>
          <w:sz w:val="20"/>
          <w:szCs w:val="20"/>
        </w:rPr>
        <w:t xml:space="preserve"> at </w:t>
      </w:r>
      <w:r w:rsidR="00454FCD">
        <w:rPr>
          <w:sz w:val="20"/>
          <w:szCs w:val="20"/>
        </w:rPr>
        <w:t>6:23</w:t>
      </w:r>
      <w:r w:rsidR="005D6B7D">
        <w:rPr>
          <w:sz w:val="20"/>
          <w:szCs w:val="20"/>
        </w:rPr>
        <w:t xml:space="preserve"> PM.  All voting “aye”, motion carried.</w:t>
      </w:r>
    </w:p>
    <w:p w14:paraId="4FBE2862" w14:textId="77777777" w:rsidR="00517A4E" w:rsidRDefault="00517A4E" w:rsidP="00CA2B48">
      <w:pPr>
        <w:rPr>
          <w:sz w:val="20"/>
          <w:szCs w:val="20"/>
        </w:rPr>
      </w:pPr>
    </w:p>
    <w:p w14:paraId="064B8BF5" w14:textId="3C6C3E4C" w:rsidR="005D6B7D" w:rsidRDefault="005D6B7D" w:rsidP="00CA2B48">
      <w:pPr>
        <w:rPr>
          <w:sz w:val="20"/>
          <w:szCs w:val="20"/>
        </w:rPr>
      </w:pPr>
      <w:r>
        <w:rPr>
          <w:sz w:val="20"/>
          <w:szCs w:val="20"/>
        </w:rPr>
        <w:t xml:space="preserve">Regular session resumed at </w:t>
      </w:r>
      <w:r w:rsidR="003E4F6B">
        <w:rPr>
          <w:sz w:val="20"/>
          <w:szCs w:val="20"/>
        </w:rPr>
        <w:t>6:38</w:t>
      </w:r>
      <w:r w:rsidR="00E268CE">
        <w:rPr>
          <w:sz w:val="20"/>
          <w:szCs w:val="20"/>
        </w:rPr>
        <w:t>.</w:t>
      </w:r>
    </w:p>
    <w:p w14:paraId="0E4AD4D0" w14:textId="77777777" w:rsidR="005D6B7D" w:rsidRPr="00DD3C15" w:rsidRDefault="005D6B7D" w:rsidP="00CA2B48">
      <w:pPr>
        <w:rPr>
          <w:sz w:val="20"/>
          <w:szCs w:val="20"/>
        </w:rPr>
      </w:pPr>
    </w:p>
    <w:p w14:paraId="49DD1A35" w14:textId="59B8C871" w:rsidR="00CA2B48" w:rsidRDefault="00CA2B48" w:rsidP="00CA2B48">
      <w:pPr>
        <w:rPr>
          <w:sz w:val="20"/>
          <w:szCs w:val="20"/>
        </w:rPr>
      </w:pPr>
      <w:bookmarkStart w:id="1" w:name="_Hlk45286987"/>
      <w:r>
        <w:rPr>
          <w:sz w:val="20"/>
          <w:szCs w:val="20"/>
        </w:rPr>
        <w:t>There being no further business at this time on motion by</w:t>
      </w:r>
      <w:r w:rsidR="00E268CE">
        <w:rPr>
          <w:sz w:val="20"/>
          <w:szCs w:val="20"/>
        </w:rPr>
        <w:t xml:space="preserve"> </w:t>
      </w:r>
      <w:r w:rsidR="00821155">
        <w:rPr>
          <w:sz w:val="20"/>
          <w:szCs w:val="20"/>
        </w:rPr>
        <w:t>B</w:t>
      </w:r>
      <w:r w:rsidR="00E268CE">
        <w:rPr>
          <w:sz w:val="20"/>
          <w:szCs w:val="20"/>
        </w:rPr>
        <w:t>. Asleson,</w:t>
      </w:r>
      <w:r>
        <w:rPr>
          <w:sz w:val="20"/>
          <w:szCs w:val="20"/>
        </w:rPr>
        <w:t xml:space="preserve"> seconded by</w:t>
      </w:r>
      <w:r w:rsidR="00821155">
        <w:rPr>
          <w:sz w:val="20"/>
          <w:szCs w:val="20"/>
        </w:rPr>
        <w:t xml:space="preserve"> D</w:t>
      </w:r>
      <w:r w:rsidR="00E268CE">
        <w:rPr>
          <w:sz w:val="20"/>
          <w:szCs w:val="20"/>
        </w:rPr>
        <w:t>, Garr</w:t>
      </w:r>
      <w:r w:rsidR="00EE50D4">
        <w:rPr>
          <w:sz w:val="20"/>
          <w:szCs w:val="20"/>
        </w:rPr>
        <w:t>y</w:t>
      </w:r>
      <w:r>
        <w:rPr>
          <w:sz w:val="20"/>
          <w:szCs w:val="20"/>
        </w:rPr>
        <w:t xml:space="preserve"> to adjourn.    All voting “aye”.  Motion carried.</w:t>
      </w:r>
      <w:r w:rsidR="005D6B7D">
        <w:rPr>
          <w:sz w:val="20"/>
          <w:szCs w:val="20"/>
        </w:rPr>
        <w:t xml:space="preserve"> </w:t>
      </w:r>
      <w:r>
        <w:rPr>
          <w:sz w:val="20"/>
          <w:szCs w:val="20"/>
        </w:rPr>
        <w:t xml:space="preserve"> </w:t>
      </w:r>
      <w:r w:rsidR="00821155">
        <w:rPr>
          <w:sz w:val="20"/>
          <w:szCs w:val="20"/>
        </w:rPr>
        <w:t xml:space="preserve">6:39 </w:t>
      </w:r>
      <w:r>
        <w:rPr>
          <w:sz w:val="20"/>
          <w:szCs w:val="20"/>
        </w:rPr>
        <w:t>PM</w:t>
      </w:r>
    </w:p>
    <w:bookmarkEnd w:id="1"/>
    <w:p w14:paraId="42433513" w14:textId="77777777" w:rsidR="00CA2B48" w:rsidRDefault="00CA2B48" w:rsidP="00CA2B48">
      <w:pPr>
        <w:rPr>
          <w:sz w:val="20"/>
          <w:szCs w:val="20"/>
        </w:rPr>
      </w:pPr>
    </w:p>
    <w:p w14:paraId="2758013B" w14:textId="77777777" w:rsidR="00CA2B48" w:rsidRDefault="00CA2B48" w:rsidP="00CA2B48">
      <w:pPr>
        <w:rPr>
          <w:sz w:val="20"/>
          <w:szCs w:val="20"/>
        </w:rPr>
      </w:pPr>
      <w:r>
        <w:rPr>
          <w:sz w:val="20"/>
          <w:szCs w:val="20"/>
        </w:rPr>
        <w:t>ATTEST: Shane Roth, President</w:t>
      </w:r>
    </w:p>
    <w:p w14:paraId="7633FA6A" w14:textId="77777777" w:rsidR="00CA2B48" w:rsidRDefault="00CA2B48" w:rsidP="00CA2B48">
      <w:pPr>
        <w:rPr>
          <w:sz w:val="20"/>
          <w:szCs w:val="20"/>
        </w:rPr>
      </w:pPr>
      <w:r>
        <w:rPr>
          <w:sz w:val="20"/>
          <w:szCs w:val="20"/>
        </w:rPr>
        <w:t>Susan L. Purintun, Business Manager</w:t>
      </w:r>
      <w:bookmarkStart w:id="2" w:name="_GoBack"/>
      <w:bookmarkEnd w:id="2"/>
    </w:p>
    <w:p w14:paraId="431AA75F" w14:textId="77777777" w:rsidR="00CA2B48" w:rsidRDefault="00CA2B48" w:rsidP="00CA2B48">
      <w:pPr>
        <w:rPr>
          <w:sz w:val="20"/>
          <w:szCs w:val="20"/>
        </w:rPr>
      </w:pPr>
    </w:p>
    <w:p w14:paraId="7093D2E2" w14:textId="77777777" w:rsidR="00CA2B48" w:rsidRDefault="00CA2B48" w:rsidP="00CA2B48">
      <w:pPr>
        <w:rPr>
          <w:sz w:val="20"/>
          <w:szCs w:val="20"/>
        </w:rPr>
      </w:pPr>
      <w:r>
        <w:rPr>
          <w:sz w:val="20"/>
          <w:szCs w:val="20"/>
        </w:rPr>
        <w:t>Published once at the approximate cost of $___________________,</w:t>
      </w:r>
    </w:p>
    <w:p w14:paraId="720E0D1A" w14:textId="77777777" w:rsidR="00CA2B48" w:rsidRDefault="00CA2B48" w:rsidP="00CA2B48">
      <w:pPr>
        <w:rPr>
          <w:sz w:val="20"/>
          <w:szCs w:val="20"/>
        </w:rPr>
      </w:pPr>
    </w:p>
    <w:p w14:paraId="201998F5" w14:textId="77777777" w:rsidR="00CA2B48" w:rsidRDefault="00CA2B48" w:rsidP="00CA2B48">
      <w:pPr>
        <w:rPr>
          <w:sz w:val="20"/>
          <w:szCs w:val="20"/>
        </w:rPr>
      </w:pPr>
    </w:p>
    <w:p w14:paraId="110DA1E2" w14:textId="77777777" w:rsidR="00CA2B48" w:rsidRDefault="00CA2B48" w:rsidP="00CA2B48">
      <w:pPr>
        <w:rPr>
          <w:sz w:val="20"/>
          <w:szCs w:val="20"/>
        </w:rPr>
      </w:pPr>
    </w:p>
    <w:p w14:paraId="2830D07D" w14:textId="77777777" w:rsidR="004E4082" w:rsidRPr="00E50942" w:rsidRDefault="00CA2B48" w:rsidP="004E4082">
      <w:pPr>
        <w:rPr>
          <w:sz w:val="20"/>
          <w:szCs w:val="20"/>
        </w:rPr>
      </w:pPr>
      <w:r w:rsidRPr="00E50942">
        <w:rPr>
          <w:sz w:val="20"/>
          <w:szCs w:val="20"/>
        </w:rPr>
        <w:t>  </w:t>
      </w:r>
      <w:r w:rsidR="004E4082" w:rsidRPr="00E50942">
        <w:rPr>
          <w:sz w:val="20"/>
          <w:szCs w:val="20"/>
        </w:rPr>
        <w:t>De Smet School District #38-2 Annual Publication of Salaries and Hourly wages for Fiscal Year 2021:</w:t>
      </w:r>
    </w:p>
    <w:p w14:paraId="73BB0BA9" w14:textId="77777777" w:rsidR="004E4082" w:rsidRPr="004E4082" w:rsidRDefault="004E4082" w:rsidP="004E4082">
      <w:pPr>
        <w:rPr>
          <w:sz w:val="20"/>
          <w:szCs w:val="20"/>
        </w:rPr>
      </w:pPr>
      <w:r w:rsidRPr="004E4082">
        <w:rPr>
          <w:b/>
          <w:bCs/>
          <w:sz w:val="20"/>
          <w:szCs w:val="20"/>
          <w:u w:val="single"/>
        </w:rPr>
        <w:t>Certified Staff Contracts</w:t>
      </w:r>
      <w:r w:rsidRPr="004E4082">
        <w:rPr>
          <w:sz w:val="20"/>
          <w:szCs w:val="20"/>
        </w:rPr>
        <w:t>: Becky Albrecht Preschool/JH Kindergarten 107 days $26,943.58, Tammy Albrecht 4</w:t>
      </w:r>
      <w:r w:rsidRPr="004E4082">
        <w:rPr>
          <w:sz w:val="20"/>
          <w:szCs w:val="20"/>
          <w:vertAlign w:val="superscript"/>
        </w:rPr>
        <w:t>th</w:t>
      </w:r>
      <w:r w:rsidRPr="004E4082">
        <w:rPr>
          <w:sz w:val="20"/>
          <w:szCs w:val="20"/>
        </w:rPr>
        <w:t xml:space="preserve"> grade 48,151.55; Mark Birkel MS Science/K-12 PE-Health 46,778.81; Tacy Boldt 2</w:t>
      </w:r>
      <w:r w:rsidRPr="004E4082">
        <w:rPr>
          <w:sz w:val="20"/>
          <w:szCs w:val="20"/>
          <w:vertAlign w:val="superscript"/>
        </w:rPr>
        <w:t>nd</w:t>
      </w:r>
      <w:r w:rsidRPr="004E4082">
        <w:rPr>
          <w:sz w:val="20"/>
          <w:szCs w:val="20"/>
        </w:rPr>
        <w:t xml:space="preserve"> grade 42,238.20; </w:t>
      </w:r>
      <w:proofErr w:type="spellStart"/>
      <w:r w:rsidRPr="004E4082">
        <w:rPr>
          <w:sz w:val="20"/>
          <w:szCs w:val="20"/>
        </w:rPr>
        <w:t>Roxann</w:t>
      </w:r>
      <w:proofErr w:type="spellEnd"/>
      <w:r w:rsidRPr="004E4082">
        <w:rPr>
          <w:sz w:val="20"/>
          <w:szCs w:val="20"/>
        </w:rPr>
        <w:t xml:space="preserve"> Fast 2</w:t>
      </w:r>
      <w:r w:rsidRPr="004E4082">
        <w:rPr>
          <w:sz w:val="20"/>
          <w:szCs w:val="20"/>
          <w:vertAlign w:val="superscript"/>
        </w:rPr>
        <w:t>nd</w:t>
      </w:r>
      <w:r w:rsidRPr="004E4082">
        <w:rPr>
          <w:sz w:val="20"/>
          <w:szCs w:val="20"/>
        </w:rPr>
        <w:t xml:space="preserve"> grade 46,884.40; Kari </w:t>
      </w:r>
      <w:proofErr w:type="spellStart"/>
      <w:r w:rsidRPr="004E4082">
        <w:rPr>
          <w:sz w:val="20"/>
          <w:szCs w:val="20"/>
        </w:rPr>
        <w:t>Fods</w:t>
      </w:r>
      <w:proofErr w:type="spellEnd"/>
      <w:r w:rsidRPr="004E4082">
        <w:rPr>
          <w:sz w:val="20"/>
          <w:szCs w:val="20"/>
        </w:rPr>
        <w:t xml:space="preserve"> Guidance Counselor 43,900.00; Connie Geyer .375 FTE Math/Physics 18,293.55; Robin Gigov MS/HS Special Education 47,201.19; Cory Haugen 7-12 Social Science 41,820.00; Jennifer Hojer 5</w:t>
      </w:r>
      <w:r w:rsidRPr="004E4082">
        <w:rPr>
          <w:sz w:val="20"/>
          <w:szCs w:val="20"/>
          <w:vertAlign w:val="superscript"/>
        </w:rPr>
        <w:t>th</w:t>
      </w:r>
      <w:r w:rsidRPr="004E4082">
        <w:rPr>
          <w:sz w:val="20"/>
          <w:szCs w:val="20"/>
        </w:rPr>
        <w:t xml:space="preserve"> grade 43,806.66; Tricia Holland 6</w:t>
      </w:r>
      <w:r w:rsidRPr="004E4082">
        <w:rPr>
          <w:sz w:val="20"/>
          <w:szCs w:val="20"/>
          <w:vertAlign w:val="superscript"/>
        </w:rPr>
        <w:t>th</w:t>
      </w:r>
      <w:r w:rsidRPr="004E4082">
        <w:rPr>
          <w:sz w:val="20"/>
          <w:szCs w:val="20"/>
        </w:rPr>
        <w:t xml:space="preserve"> grade 49,313; Lexi Johnson Kindergarten .8 FTE 34,710.60; Marlys Larsen Elem Music/</w:t>
      </w:r>
      <w:proofErr w:type="spellStart"/>
      <w:r w:rsidRPr="004E4082">
        <w:rPr>
          <w:sz w:val="20"/>
          <w:szCs w:val="20"/>
        </w:rPr>
        <w:t>Read.Recovery</w:t>
      </w:r>
      <w:proofErr w:type="spellEnd"/>
      <w:r w:rsidRPr="004E4082">
        <w:rPr>
          <w:sz w:val="20"/>
          <w:szCs w:val="20"/>
        </w:rPr>
        <w:t xml:space="preserve"> 48,573.93; Emily Martian Elem Special Education 43,294.16; Marvin McCune HS Soc Science .25 FTE 11,509.91; Lindsay Nolte MS/HS ELA 46,700.00; Shelly Osthus 6</w:t>
      </w:r>
      <w:r w:rsidRPr="004E4082">
        <w:rPr>
          <w:sz w:val="20"/>
          <w:szCs w:val="20"/>
          <w:vertAlign w:val="superscript"/>
        </w:rPr>
        <w:t>th</w:t>
      </w:r>
      <w:r w:rsidRPr="004E4082">
        <w:rPr>
          <w:sz w:val="20"/>
          <w:szCs w:val="20"/>
        </w:rPr>
        <w:t xml:space="preserve"> grade 45,617.20; Jean Penney First Grade 48,362.74; Bredon Pitts Bus/Comp Instruction 41,000; Janice Poppen Title I 46,462.02; Jacquelin Rosado Consumer Science 41,512.50; April Rusche K-12 Art/DDN Art 46,250.83, Kathy Sanderson HS </w:t>
      </w:r>
      <w:proofErr w:type="spellStart"/>
      <w:r w:rsidRPr="004E4082">
        <w:rPr>
          <w:sz w:val="20"/>
          <w:szCs w:val="20"/>
        </w:rPr>
        <w:t>Eng</w:t>
      </w:r>
      <w:proofErr w:type="spellEnd"/>
      <w:r w:rsidRPr="004E4082">
        <w:rPr>
          <w:sz w:val="20"/>
          <w:szCs w:val="20"/>
        </w:rPr>
        <w:t xml:space="preserve">/Span/Soc Science 46,673.21; Sheila Schmidt HS Science 43,911.00; Cheryl Tangen Library .66 FTE 32,198.26; Dave Vanderwal 11 months </w:t>
      </w:r>
      <w:proofErr w:type="spellStart"/>
      <w:r w:rsidRPr="004E4082">
        <w:rPr>
          <w:sz w:val="20"/>
          <w:szCs w:val="20"/>
        </w:rPr>
        <w:t>Voc</w:t>
      </w:r>
      <w:proofErr w:type="spellEnd"/>
      <w:r w:rsidRPr="004E4082">
        <w:rPr>
          <w:sz w:val="20"/>
          <w:szCs w:val="20"/>
        </w:rPr>
        <w:t xml:space="preserve"> Ag 56,303.31; Brandon Vockrodt HS Math 41,512.50; Mikayla Vockrodt 5-12 Inst Music 41,820.00; Brittani Wilkinson Kindergarten 8 FTE 36,155.48; </w:t>
      </w:r>
    </w:p>
    <w:p w14:paraId="69BB3616" w14:textId="77777777" w:rsidR="004E4082" w:rsidRPr="004E4082" w:rsidRDefault="004E4082" w:rsidP="004E4082">
      <w:pPr>
        <w:rPr>
          <w:sz w:val="20"/>
          <w:szCs w:val="20"/>
        </w:rPr>
      </w:pPr>
      <w:r w:rsidRPr="004E4082">
        <w:rPr>
          <w:b/>
          <w:bCs/>
          <w:sz w:val="20"/>
          <w:szCs w:val="20"/>
          <w:u w:val="single"/>
        </w:rPr>
        <w:t>Classified Staff (Hourly rates</w:t>
      </w:r>
      <w:r w:rsidRPr="004E4082">
        <w:rPr>
          <w:sz w:val="20"/>
          <w:szCs w:val="20"/>
        </w:rPr>
        <w:t xml:space="preserve">): </w:t>
      </w:r>
      <w:proofErr w:type="spellStart"/>
      <w:r w:rsidRPr="004E4082">
        <w:rPr>
          <w:sz w:val="20"/>
          <w:szCs w:val="20"/>
        </w:rPr>
        <w:t>Ralene</w:t>
      </w:r>
      <w:proofErr w:type="spellEnd"/>
      <w:r w:rsidRPr="004E4082">
        <w:rPr>
          <w:sz w:val="20"/>
          <w:szCs w:val="20"/>
        </w:rPr>
        <w:t xml:space="preserve"> Coughlin Cook – 6-7 </w:t>
      </w:r>
      <w:proofErr w:type="spellStart"/>
      <w:r w:rsidRPr="004E4082">
        <w:rPr>
          <w:sz w:val="20"/>
          <w:szCs w:val="20"/>
        </w:rPr>
        <w:t>Hrs</w:t>
      </w:r>
      <w:proofErr w:type="spellEnd"/>
      <w:r w:rsidRPr="004E4082">
        <w:rPr>
          <w:sz w:val="20"/>
          <w:szCs w:val="20"/>
        </w:rPr>
        <w:t xml:space="preserve">/Day 13.05; Linda Foley Paraprofessional 7.5 </w:t>
      </w:r>
      <w:proofErr w:type="spellStart"/>
      <w:r w:rsidRPr="004E4082">
        <w:rPr>
          <w:sz w:val="20"/>
          <w:szCs w:val="20"/>
        </w:rPr>
        <w:t>Hrs</w:t>
      </w:r>
      <w:proofErr w:type="spellEnd"/>
      <w:r w:rsidRPr="004E4082">
        <w:rPr>
          <w:sz w:val="20"/>
          <w:szCs w:val="20"/>
        </w:rPr>
        <w:t xml:space="preserve">/Day SPED 13.85; Jason Hauck – Custodian 8 </w:t>
      </w:r>
      <w:proofErr w:type="spellStart"/>
      <w:r w:rsidRPr="004E4082">
        <w:rPr>
          <w:sz w:val="20"/>
          <w:szCs w:val="20"/>
        </w:rPr>
        <w:t>Hrs</w:t>
      </w:r>
      <w:proofErr w:type="spellEnd"/>
      <w:r w:rsidRPr="004E4082">
        <w:rPr>
          <w:sz w:val="20"/>
          <w:szCs w:val="20"/>
        </w:rPr>
        <w:t xml:space="preserve">/Day 12 Months 14.75; Dennis Kruse Bus Driver 3-4 </w:t>
      </w:r>
      <w:proofErr w:type="spellStart"/>
      <w:r w:rsidRPr="004E4082">
        <w:rPr>
          <w:sz w:val="20"/>
          <w:szCs w:val="20"/>
        </w:rPr>
        <w:t>Hrs</w:t>
      </w:r>
      <w:proofErr w:type="spellEnd"/>
      <w:r w:rsidRPr="004E4082">
        <w:rPr>
          <w:sz w:val="20"/>
          <w:szCs w:val="20"/>
        </w:rPr>
        <w:t xml:space="preserve">/Day 20.50; Activity Waiting Time 12.91; Marie Larson LIW Elem Night Cust 3-4 </w:t>
      </w:r>
      <w:proofErr w:type="spellStart"/>
      <w:r w:rsidRPr="004E4082">
        <w:rPr>
          <w:sz w:val="20"/>
          <w:szCs w:val="20"/>
        </w:rPr>
        <w:t>Hrs</w:t>
      </w:r>
      <w:proofErr w:type="spellEnd"/>
      <w:r w:rsidRPr="004E4082">
        <w:rPr>
          <w:sz w:val="20"/>
          <w:szCs w:val="20"/>
        </w:rPr>
        <w:t xml:space="preserve">/Day 13.00; Mike Martens Bus Driver 2 </w:t>
      </w:r>
      <w:proofErr w:type="spellStart"/>
      <w:r w:rsidRPr="004E4082">
        <w:rPr>
          <w:sz w:val="20"/>
          <w:szCs w:val="20"/>
        </w:rPr>
        <w:t>Hrs</w:t>
      </w:r>
      <w:proofErr w:type="spellEnd"/>
      <w:r w:rsidRPr="004E4082">
        <w:rPr>
          <w:sz w:val="20"/>
          <w:szCs w:val="20"/>
        </w:rPr>
        <w:t xml:space="preserve">/Day 20.50; Activity Waiting Time 12.91; Nita Muser Food Service Manager – 8 </w:t>
      </w:r>
      <w:proofErr w:type="spellStart"/>
      <w:r w:rsidRPr="004E4082">
        <w:rPr>
          <w:sz w:val="20"/>
          <w:szCs w:val="20"/>
        </w:rPr>
        <w:t>Hrs</w:t>
      </w:r>
      <w:proofErr w:type="spellEnd"/>
      <w:r w:rsidRPr="004E4082">
        <w:rPr>
          <w:sz w:val="20"/>
          <w:szCs w:val="20"/>
        </w:rPr>
        <w:t xml:space="preserve">/Day 15.61; Teresa Palmlund </w:t>
      </w:r>
      <w:proofErr w:type="spellStart"/>
      <w:r w:rsidRPr="004E4082">
        <w:rPr>
          <w:sz w:val="20"/>
          <w:szCs w:val="20"/>
        </w:rPr>
        <w:t>Cok</w:t>
      </w:r>
      <w:proofErr w:type="spellEnd"/>
      <w:r w:rsidRPr="004E4082">
        <w:rPr>
          <w:sz w:val="20"/>
          <w:szCs w:val="20"/>
        </w:rPr>
        <w:t xml:space="preserve"> 6-7 </w:t>
      </w:r>
      <w:proofErr w:type="spellStart"/>
      <w:r w:rsidRPr="004E4082">
        <w:rPr>
          <w:sz w:val="20"/>
          <w:szCs w:val="20"/>
        </w:rPr>
        <w:t>Hrs</w:t>
      </w:r>
      <w:proofErr w:type="spellEnd"/>
      <w:r w:rsidRPr="004E4082">
        <w:rPr>
          <w:sz w:val="20"/>
          <w:szCs w:val="20"/>
        </w:rPr>
        <w:t xml:space="preserve">/Day 13.05; Melody Perry HS Secretary 12 months 8 </w:t>
      </w:r>
      <w:proofErr w:type="spellStart"/>
      <w:r w:rsidRPr="004E4082">
        <w:rPr>
          <w:sz w:val="20"/>
          <w:szCs w:val="20"/>
        </w:rPr>
        <w:t>Hrs</w:t>
      </w:r>
      <w:proofErr w:type="spellEnd"/>
      <w:r w:rsidRPr="004E4082">
        <w:rPr>
          <w:sz w:val="20"/>
          <w:szCs w:val="20"/>
        </w:rPr>
        <w:t xml:space="preserve">/Day 15.60; Debra Pommer 7.5 </w:t>
      </w:r>
      <w:proofErr w:type="spellStart"/>
      <w:r w:rsidRPr="004E4082">
        <w:rPr>
          <w:sz w:val="20"/>
          <w:szCs w:val="20"/>
        </w:rPr>
        <w:t>Hrs</w:t>
      </w:r>
      <w:proofErr w:type="spellEnd"/>
      <w:r w:rsidRPr="004E4082">
        <w:rPr>
          <w:sz w:val="20"/>
          <w:szCs w:val="20"/>
        </w:rPr>
        <w:t xml:space="preserve">/Day SPED 13.85; Sheila Poppen Elem. Secretary 8 </w:t>
      </w:r>
      <w:proofErr w:type="spellStart"/>
      <w:r w:rsidRPr="004E4082">
        <w:rPr>
          <w:sz w:val="20"/>
          <w:szCs w:val="20"/>
        </w:rPr>
        <w:t>Hrs</w:t>
      </w:r>
      <w:proofErr w:type="spellEnd"/>
      <w:r w:rsidRPr="004E4082">
        <w:rPr>
          <w:sz w:val="20"/>
          <w:szCs w:val="20"/>
        </w:rPr>
        <w:t xml:space="preserve">/Day 195 Days 14.80; Traci Schoenfelder 7.5 </w:t>
      </w:r>
      <w:proofErr w:type="spellStart"/>
      <w:r w:rsidRPr="004E4082">
        <w:rPr>
          <w:sz w:val="20"/>
          <w:szCs w:val="20"/>
        </w:rPr>
        <w:t>Hrs</w:t>
      </w:r>
      <w:proofErr w:type="spellEnd"/>
      <w:r w:rsidRPr="004E4082">
        <w:rPr>
          <w:sz w:val="20"/>
          <w:szCs w:val="20"/>
        </w:rPr>
        <w:t xml:space="preserve">/Day SPED 13.85; Suzanne Sinclair 8 </w:t>
      </w:r>
      <w:proofErr w:type="spellStart"/>
      <w:r w:rsidRPr="004E4082">
        <w:rPr>
          <w:sz w:val="20"/>
          <w:szCs w:val="20"/>
        </w:rPr>
        <w:t>Hrs</w:t>
      </w:r>
      <w:proofErr w:type="spellEnd"/>
      <w:r w:rsidRPr="004E4082">
        <w:rPr>
          <w:sz w:val="20"/>
          <w:szCs w:val="20"/>
        </w:rPr>
        <w:t xml:space="preserve">/Day $13.85; Cody Siver Custodian 8 </w:t>
      </w:r>
      <w:proofErr w:type="spellStart"/>
      <w:r w:rsidRPr="004E4082">
        <w:rPr>
          <w:sz w:val="20"/>
          <w:szCs w:val="20"/>
        </w:rPr>
        <w:t>Hrs</w:t>
      </w:r>
      <w:proofErr w:type="spellEnd"/>
      <w:r w:rsidRPr="004E4082">
        <w:rPr>
          <w:sz w:val="20"/>
          <w:szCs w:val="20"/>
        </w:rPr>
        <w:t xml:space="preserve">/Day 12 months 17.00; Andy Todd Paraprofessional SPED/Trans </w:t>
      </w:r>
      <w:proofErr w:type="spellStart"/>
      <w:r w:rsidRPr="004E4082">
        <w:rPr>
          <w:sz w:val="20"/>
          <w:szCs w:val="20"/>
        </w:rPr>
        <w:t>Mgr</w:t>
      </w:r>
      <w:proofErr w:type="spellEnd"/>
      <w:r w:rsidRPr="004E4082">
        <w:rPr>
          <w:sz w:val="20"/>
          <w:szCs w:val="20"/>
        </w:rPr>
        <w:t xml:space="preserve">-Bus Driver 17.00; Kathy </w:t>
      </w:r>
      <w:proofErr w:type="spellStart"/>
      <w:r w:rsidRPr="004E4082">
        <w:rPr>
          <w:sz w:val="20"/>
          <w:szCs w:val="20"/>
        </w:rPr>
        <w:t>Wattenphul</w:t>
      </w:r>
      <w:proofErr w:type="spellEnd"/>
      <w:r w:rsidRPr="004E4082">
        <w:rPr>
          <w:sz w:val="20"/>
          <w:szCs w:val="20"/>
        </w:rPr>
        <w:t xml:space="preserve"> Mini bus driver 1.5 </w:t>
      </w:r>
      <w:proofErr w:type="spellStart"/>
      <w:r w:rsidRPr="004E4082">
        <w:rPr>
          <w:sz w:val="20"/>
          <w:szCs w:val="20"/>
        </w:rPr>
        <w:t>Hrs</w:t>
      </w:r>
      <w:proofErr w:type="spellEnd"/>
      <w:r w:rsidRPr="004E4082">
        <w:rPr>
          <w:sz w:val="20"/>
          <w:szCs w:val="20"/>
        </w:rPr>
        <w:t xml:space="preserve">/Day 15.40; Cheryl Wilkinson Paraprofessional 7.5 </w:t>
      </w:r>
      <w:proofErr w:type="spellStart"/>
      <w:r w:rsidRPr="004E4082">
        <w:rPr>
          <w:sz w:val="20"/>
          <w:szCs w:val="20"/>
        </w:rPr>
        <w:t>Hrs</w:t>
      </w:r>
      <w:proofErr w:type="spellEnd"/>
      <w:r w:rsidRPr="004E4082">
        <w:rPr>
          <w:sz w:val="20"/>
          <w:szCs w:val="20"/>
        </w:rPr>
        <w:t>/Day SPED 13.85</w:t>
      </w:r>
    </w:p>
    <w:p w14:paraId="4E16CA93" w14:textId="77777777" w:rsidR="004E4082" w:rsidRPr="004E4082" w:rsidRDefault="004E4082" w:rsidP="004E4082">
      <w:pPr>
        <w:rPr>
          <w:sz w:val="20"/>
          <w:szCs w:val="20"/>
        </w:rPr>
      </w:pPr>
      <w:r w:rsidRPr="004E4082">
        <w:rPr>
          <w:b/>
          <w:bCs/>
          <w:sz w:val="20"/>
          <w:szCs w:val="20"/>
          <w:u w:val="single"/>
        </w:rPr>
        <w:t>Administration</w:t>
      </w:r>
      <w:r w:rsidRPr="004E4082">
        <w:rPr>
          <w:sz w:val="20"/>
          <w:szCs w:val="20"/>
        </w:rPr>
        <w:t>: Andrew Armstead 12 months Middle School/High School Principal and Technology Director 70,000; Robin Gigov Special Education Asst. Director 2613.75; Marv McCune Athletic Administrator 14,966.92; Susan Purintun 12 months Business Manager 61,300.73/Admin Asst. 6700; Abi Van Regenmorter 12 months Superintendent/Elementary Principal/Special Education Director 95,000</w:t>
      </w:r>
    </w:p>
    <w:p w14:paraId="5B664869" w14:textId="77777777" w:rsidR="004E4082" w:rsidRPr="004E4082" w:rsidRDefault="004E4082" w:rsidP="004E4082">
      <w:pPr>
        <w:rPr>
          <w:sz w:val="20"/>
          <w:szCs w:val="20"/>
        </w:rPr>
      </w:pPr>
      <w:r w:rsidRPr="004E4082">
        <w:rPr>
          <w:b/>
          <w:bCs/>
          <w:sz w:val="20"/>
          <w:szCs w:val="20"/>
          <w:u w:val="single"/>
        </w:rPr>
        <w:t>Extra-Duty Contracts</w:t>
      </w:r>
      <w:r w:rsidRPr="004E4082">
        <w:rPr>
          <w:sz w:val="20"/>
          <w:szCs w:val="20"/>
        </w:rPr>
        <w:t xml:space="preserve">: Cory Beck Head Golf 2000; Mark Birkel Asst </w:t>
      </w:r>
      <w:proofErr w:type="spellStart"/>
      <w:r w:rsidRPr="004E4082">
        <w:rPr>
          <w:sz w:val="20"/>
          <w:szCs w:val="20"/>
        </w:rPr>
        <w:t>Ftbll</w:t>
      </w:r>
      <w:proofErr w:type="spellEnd"/>
      <w:r w:rsidRPr="004E4082">
        <w:rPr>
          <w:sz w:val="20"/>
          <w:szCs w:val="20"/>
        </w:rPr>
        <w:t xml:space="preserve"> 3840; Tacy Boldt Asst. Volleyball 2661; Tacy Boldt JH Girls Basketball 1985; Wes </w:t>
      </w:r>
      <w:proofErr w:type="spellStart"/>
      <w:r w:rsidRPr="004E4082">
        <w:rPr>
          <w:sz w:val="20"/>
          <w:szCs w:val="20"/>
        </w:rPr>
        <w:t>Clubb</w:t>
      </w:r>
      <w:proofErr w:type="spellEnd"/>
      <w:r w:rsidRPr="004E4082">
        <w:rPr>
          <w:sz w:val="20"/>
          <w:szCs w:val="20"/>
        </w:rPr>
        <w:t xml:space="preserve"> Co-Head Football 1901; Vicky Dylla Head Volleyball 3802; Jeffrey Gruenhagen Head Boys Basketball 4052; Cory Haugen Athletic Director 1920; Cory Haugen Asst. Boys Basketball 2836; Cory Haugen Cross Country 3000; Cory Haugen Head Track 3000; Michael Johnson Wrestling 3802; Marlys Larsen Elem Music 2240; Shelly Osthus JH Volleyball 1920; Brendon Pitts JH Football 1862; Brendon Pitts JH Basketball 1985; Jacquelin Rosado FCCLA Advisor 2713; Jacqueline Rosado .3 FTE Concessions 533.33; Jennifer Rudebusch Oral Interpretation 1600; Jennifer Rudebusch One-Act Play 1920; April </w:t>
      </w:r>
      <w:r w:rsidRPr="004E4082">
        <w:rPr>
          <w:sz w:val="20"/>
          <w:szCs w:val="20"/>
        </w:rPr>
        <w:lastRenderedPageBreak/>
        <w:t xml:space="preserve">Rusche Yearbook 2880; April Rusche DDN $800 per semester; Traci Schoenfelder All School Play 1910; Suzanne Sinclair Concessions .3 FTE 640.00; Suzanne Sinclair Cheerleading 1327; Dave Vanderwal FFA 3520; Brandon Vockrodt </w:t>
      </w:r>
      <w:proofErr w:type="spellStart"/>
      <w:r w:rsidRPr="004E4082">
        <w:rPr>
          <w:sz w:val="20"/>
          <w:szCs w:val="20"/>
        </w:rPr>
        <w:t>Concess</w:t>
      </w:r>
      <w:proofErr w:type="spellEnd"/>
      <w:r w:rsidRPr="004E4082">
        <w:rPr>
          <w:sz w:val="20"/>
          <w:szCs w:val="20"/>
        </w:rPr>
        <w:t xml:space="preserve"> .3 FTE 533.33; Mikayla Vockrodt Band 2037; Dan Wilkinson co-Head Football 1901; Devon Wolkow Asst. Track 1280; </w:t>
      </w:r>
    </w:p>
    <w:p w14:paraId="7DF4CA45" w14:textId="77777777" w:rsidR="004E4082" w:rsidRPr="004E4082" w:rsidRDefault="004E4082" w:rsidP="004E4082">
      <w:pPr>
        <w:rPr>
          <w:sz w:val="20"/>
          <w:szCs w:val="20"/>
        </w:rPr>
      </w:pPr>
      <w:r w:rsidRPr="004E4082">
        <w:rPr>
          <w:b/>
          <w:bCs/>
          <w:sz w:val="20"/>
          <w:szCs w:val="20"/>
          <w:u w:val="single"/>
        </w:rPr>
        <w:t xml:space="preserve">Substitutes </w:t>
      </w:r>
      <w:r w:rsidRPr="004E4082">
        <w:rPr>
          <w:sz w:val="20"/>
          <w:szCs w:val="20"/>
        </w:rPr>
        <w:t xml:space="preserve">per day – Teacher 90/day, Paraprofessional, Cooks, Custodians $9.50 per hour. </w:t>
      </w:r>
    </w:p>
    <w:p w14:paraId="3300A903" w14:textId="77777777" w:rsidR="004E4082" w:rsidRPr="004E4082" w:rsidRDefault="004E4082" w:rsidP="004E4082">
      <w:pPr>
        <w:rPr>
          <w:sz w:val="20"/>
          <w:szCs w:val="20"/>
        </w:rPr>
      </w:pPr>
      <w:r w:rsidRPr="004E4082">
        <w:rPr>
          <w:b/>
          <w:bCs/>
          <w:sz w:val="20"/>
          <w:szCs w:val="20"/>
          <w:u w:val="single"/>
        </w:rPr>
        <w:t>School Board members</w:t>
      </w:r>
      <w:r w:rsidRPr="004E4082">
        <w:rPr>
          <w:sz w:val="20"/>
          <w:szCs w:val="20"/>
        </w:rPr>
        <w:t xml:space="preserve"> 50/Mtg – NESC Rep 60/Mtg. </w:t>
      </w:r>
    </w:p>
    <w:p w14:paraId="3B6099F4" w14:textId="39D8645D" w:rsidR="004E4082" w:rsidRPr="00E50942" w:rsidRDefault="004E4082" w:rsidP="004E4082">
      <w:pPr>
        <w:rPr>
          <w:sz w:val="20"/>
          <w:szCs w:val="20"/>
        </w:rPr>
      </w:pPr>
      <w:r w:rsidRPr="004E4082">
        <w:rPr>
          <w:b/>
          <w:bCs/>
          <w:sz w:val="20"/>
          <w:szCs w:val="20"/>
          <w:u w:val="single"/>
        </w:rPr>
        <w:t>Drivers Education</w:t>
      </w:r>
      <w:r w:rsidRPr="004E4082">
        <w:rPr>
          <w:sz w:val="20"/>
          <w:szCs w:val="20"/>
        </w:rPr>
        <w:t xml:space="preserve"> - $175 per completion of student driver </w:t>
      </w:r>
    </w:p>
    <w:p w14:paraId="3D8F1DED" w14:textId="367BD448" w:rsidR="004E4082" w:rsidRPr="00E50942" w:rsidRDefault="004E4082" w:rsidP="004E4082">
      <w:pPr>
        <w:rPr>
          <w:sz w:val="20"/>
          <w:szCs w:val="20"/>
        </w:rPr>
      </w:pPr>
    </w:p>
    <w:p w14:paraId="512F1089" w14:textId="77777777" w:rsidR="004E4082" w:rsidRPr="00E50942" w:rsidRDefault="004E4082" w:rsidP="004E4082">
      <w:pPr>
        <w:rPr>
          <w:sz w:val="20"/>
          <w:szCs w:val="20"/>
        </w:rPr>
      </w:pPr>
      <w:r w:rsidRPr="00E50942">
        <w:rPr>
          <w:sz w:val="20"/>
          <w:szCs w:val="20"/>
        </w:rPr>
        <w:t>Published once at the approximate cost of $___________________,</w:t>
      </w:r>
    </w:p>
    <w:p w14:paraId="159A3BCD" w14:textId="77777777" w:rsidR="004E4082" w:rsidRPr="00E50942" w:rsidRDefault="004E4082" w:rsidP="004E4082">
      <w:pPr>
        <w:rPr>
          <w:sz w:val="20"/>
          <w:szCs w:val="20"/>
        </w:rPr>
      </w:pPr>
    </w:p>
    <w:p w14:paraId="478B9710" w14:textId="77777777" w:rsidR="004E4082" w:rsidRPr="004E4082" w:rsidRDefault="004E4082" w:rsidP="004E4082">
      <w:pPr>
        <w:rPr>
          <w:sz w:val="20"/>
          <w:szCs w:val="20"/>
        </w:rPr>
      </w:pPr>
    </w:p>
    <w:p w14:paraId="53081B64" w14:textId="77777777" w:rsidR="00CA2B48" w:rsidRDefault="00CA2B48" w:rsidP="00CA2B48">
      <w:pPr>
        <w:rPr>
          <w:sz w:val="20"/>
          <w:szCs w:val="20"/>
        </w:rPr>
      </w:pPr>
      <w:r>
        <w:rPr>
          <w:sz w:val="20"/>
          <w:szCs w:val="20"/>
        </w:rPr>
        <w:t xml:space="preserve">                     </w:t>
      </w:r>
    </w:p>
    <w:p w14:paraId="790F9F52" w14:textId="77777777" w:rsidR="00CA2B48" w:rsidRDefault="00CA2B48" w:rsidP="00CA2B48">
      <w:pPr>
        <w:rPr>
          <w:sz w:val="20"/>
          <w:szCs w:val="20"/>
        </w:rPr>
      </w:pPr>
      <w:r>
        <w:rPr>
          <w:sz w:val="20"/>
          <w:szCs w:val="20"/>
        </w:rPr>
        <w:t>                                                         </w:t>
      </w:r>
    </w:p>
    <w:p w14:paraId="675FFE61" w14:textId="77777777" w:rsidR="00CA2B48" w:rsidRDefault="00CA2B48" w:rsidP="00CA2B48">
      <w:pPr>
        <w:rPr>
          <w:sz w:val="20"/>
          <w:szCs w:val="20"/>
        </w:rPr>
      </w:pPr>
    </w:p>
    <w:p w14:paraId="68AEB729" w14:textId="77777777" w:rsidR="00CA2B48" w:rsidRDefault="00CA2B48" w:rsidP="00CA2B48"/>
    <w:p w14:paraId="342607B1" w14:textId="77777777" w:rsidR="008951D1" w:rsidRDefault="008951D1"/>
    <w:sectPr w:rsidR="00895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7354"/>
    <w:multiLevelType w:val="multilevel"/>
    <w:tmpl w:val="54A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A148B"/>
    <w:multiLevelType w:val="multilevel"/>
    <w:tmpl w:val="B83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E1874"/>
    <w:multiLevelType w:val="multilevel"/>
    <w:tmpl w:val="7990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48"/>
    <w:rsid w:val="00012E64"/>
    <w:rsid w:val="00027AE8"/>
    <w:rsid w:val="00030DE3"/>
    <w:rsid w:val="000613FE"/>
    <w:rsid w:val="00066091"/>
    <w:rsid w:val="000750D9"/>
    <w:rsid w:val="00086853"/>
    <w:rsid w:val="000A39F5"/>
    <w:rsid w:val="000B0AE1"/>
    <w:rsid w:val="000B4258"/>
    <w:rsid w:val="000F1E1A"/>
    <w:rsid w:val="00111A64"/>
    <w:rsid w:val="0016482B"/>
    <w:rsid w:val="001668CC"/>
    <w:rsid w:val="001713A1"/>
    <w:rsid w:val="0017681B"/>
    <w:rsid w:val="00190952"/>
    <w:rsid w:val="001A5B9C"/>
    <w:rsid w:val="001E1DE6"/>
    <w:rsid w:val="001F4B14"/>
    <w:rsid w:val="001F52A8"/>
    <w:rsid w:val="001F5D44"/>
    <w:rsid w:val="00205175"/>
    <w:rsid w:val="002246B8"/>
    <w:rsid w:val="0023357A"/>
    <w:rsid w:val="002616A9"/>
    <w:rsid w:val="0027158E"/>
    <w:rsid w:val="002C3A74"/>
    <w:rsid w:val="00310C07"/>
    <w:rsid w:val="00311D98"/>
    <w:rsid w:val="003227B9"/>
    <w:rsid w:val="0033149E"/>
    <w:rsid w:val="00352969"/>
    <w:rsid w:val="003605DE"/>
    <w:rsid w:val="003776E0"/>
    <w:rsid w:val="003910FF"/>
    <w:rsid w:val="003B5DB4"/>
    <w:rsid w:val="003B6964"/>
    <w:rsid w:val="003E4F6B"/>
    <w:rsid w:val="0041230B"/>
    <w:rsid w:val="0042225E"/>
    <w:rsid w:val="00454FCD"/>
    <w:rsid w:val="00491956"/>
    <w:rsid w:val="0049642E"/>
    <w:rsid w:val="004B7976"/>
    <w:rsid w:val="004C00B7"/>
    <w:rsid w:val="004D25B1"/>
    <w:rsid w:val="004E0FEF"/>
    <w:rsid w:val="004E4082"/>
    <w:rsid w:val="004F13DF"/>
    <w:rsid w:val="004F6A9A"/>
    <w:rsid w:val="00511867"/>
    <w:rsid w:val="00517A4E"/>
    <w:rsid w:val="005348F1"/>
    <w:rsid w:val="005531B7"/>
    <w:rsid w:val="00573085"/>
    <w:rsid w:val="005B4C1F"/>
    <w:rsid w:val="005B782A"/>
    <w:rsid w:val="005C55A3"/>
    <w:rsid w:val="005D5FF3"/>
    <w:rsid w:val="005D6B7D"/>
    <w:rsid w:val="00600C4B"/>
    <w:rsid w:val="006125DE"/>
    <w:rsid w:val="00642D9B"/>
    <w:rsid w:val="0065470D"/>
    <w:rsid w:val="006626CA"/>
    <w:rsid w:val="006A79DA"/>
    <w:rsid w:val="006B2F9B"/>
    <w:rsid w:val="006F3A94"/>
    <w:rsid w:val="00723703"/>
    <w:rsid w:val="00751436"/>
    <w:rsid w:val="007613CF"/>
    <w:rsid w:val="00765B86"/>
    <w:rsid w:val="007832A1"/>
    <w:rsid w:val="0078537F"/>
    <w:rsid w:val="00792488"/>
    <w:rsid w:val="007A4FC3"/>
    <w:rsid w:val="007B6E51"/>
    <w:rsid w:val="007C21A9"/>
    <w:rsid w:val="007D08A9"/>
    <w:rsid w:val="007F7D9B"/>
    <w:rsid w:val="00803D68"/>
    <w:rsid w:val="00821155"/>
    <w:rsid w:val="0083475F"/>
    <w:rsid w:val="008951D1"/>
    <w:rsid w:val="008B0A75"/>
    <w:rsid w:val="008B4F98"/>
    <w:rsid w:val="008C0205"/>
    <w:rsid w:val="008C16FA"/>
    <w:rsid w:val="008C34B0"/>
    <w:rsid w:val="008E0505"/>
    <w:rsid w:val="008E18AB"/>
    <w:rsid w:val="008E213C"/>
    <w:rsid w:val="008F2AFC"/>
    <w:rsid w:val="008F47A8"/>
    <w:rsid w:val="008F587D"/>
    <w:rsid w:val="00923605"/>
    <w:rsid w:val="009303FD"/>
    <w:rsid w:val="00995440"/>
    <w:rsid w:val="009B168A"/>
    <w:rsid w:val="009C5EB5"/>
    <w:rsid w:val="009D00B4"/>
    <w:rsid w:val="009E2947"/>
    <w:rsid w:val="009E5185"/>
    <w:rsid w:val="009F35AB"/>
    <w:rsid w:val="00A0296E"/>
    <w:rsid w:val="00A06500"/>
    <w:rsid w:val="00A211D6"/>
    <w:rsid w:val="00A247D7"/>
    <w:rsid w:val="00AA4CB2"/>
    <w:rsid w:val="00AB339E"/>
    <w:rsid w:val="00AD4DF1"/>
    <w:rsid w:val="00AF0895"/>
    <w:rsid w:val="00B128F0"/>
    <w:rsid w:val="00B144B5"/>
    <w:rsid w:val="00B45188"/>
    <w:rsid w:val="00B60EA0"/>
    <w:rsid w:val="00B840F2"/>
    <w:rsid w:val="00B958D6"/>
    <w:rsid w:val="00BA2478"/>
    <w:rsid w:val="00BB31AA"/>
    <w:rsid w:val="00BE60D6"/>
    <w:rsid w:val="00BF065A"/>
    <w:rsid w:val="00C072BD"/>
    <w:rsid w:val="00C23BEB"/>
    <w:rsid w:val="00C3481C"/>
    <w:rsid w:val="00C365BD"/>
    <w:rsid w:val="00CA2B48"/>
    <w:rsid w:val="00CC0FD1"/>
    <w:rsid w:val="00CC24BF"/>
    <w:rsid w:val="00CE18AC"/>
    <w:rsid w:val="00CF26BC"/>
    <w:rsid w:val="00CF6966"/>
    <w:rsid w:val="00D02A41"/>
    <w:rsid w:val="00D078F8"/>
    <w:rsid w:val="00D1457A"/>
    <w:rsid w:val="00D40E16"/>
    <w:rsid w:val="00D76B11"/>
    <w:rsid w:val="00D80BF9"/>
    <w:rsid w:val="00DA4E13"/>
    <w:rsid w:val="00DC2846"/>
    <w:rsid w:val="00DC7F10"/>
    <w:rsid w:val="00DD3C15"/>
    <w:rsid w:val="00DD580D"/>
    <w:rsid w:val="00E23CC8"/>
    <w:rsid w:val="00E268CE"/>
    <w:rsid w:val="00E50942"/>
    <w:rsid w:val="00EA184E"/>
    <w:rsid w:val="00EA301F"/>
    <w:rsid w:val="00EC03CF"/>
    <w:rsid w:val="00EC2886"/>
    <w:rsid w:val="00ED43AC"/>
    <w:rsid w:val="00EE50D4"/>
    <w:rsid w:val="00EF586D"/>
    <w:rsid w:val="00EF59A3"/>
    <w:rsid w:val="00F05545"/>
    <w:rsid w:val="00F06CC2"/>
    <w:rsid w:val="00F1315B"/>
    <w:rsid w:val="00F157F6"/>
    <w:rsid w:val="00F16960"/>
    <w:rsid w:val="00F20E42"/>
    <w:rsid w:val="00F27364"/>
    <w:rsid w:val="00F420DE"/>
    <w:rsid w:val="00F4700A"/>
    <w:rsid w:val="00F626A8"/>
    <w:rsid w:val="00FC0AEB"/>
    <w:rsid w:val="00FC2F9F"/>
    <w:rsid w:val="00FC5D56"/>
    <w:rsid w:val="00FD091D"/>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B4D9"/>
  <w15:chartTrackingRefBased/>
  <w15:docId w15:val="{813ACDCD-DFD0-49F5-A56D-17695CD8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B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B48"/>
    <w:pPr>
      <w:spacing w:before="100" w:beforeAutospacing="1" w:after="100" w:afterAutospacing="1"/>
    </w:pPr>
    <w:rPr>
      <w:rFonts w:eastAsia="Times New Roman"/>
    </w:rPr>
  </w:style>
  <w:style w:type="character" w:customStyle="1" w:styleId="apple-tab-span">
    <w:name w:val="apple-tab-span"/>
    <w:basedOn w:val="DefaultParagraphFont"/>
    <w:rsid w:val="00CA2B48"/>
  </w:style>
  <w:style w:type="paragraph" w:styleId="BalloonText">
    <w:name w:val="Balloon Text"/>
    <w:basedOn w:val="Normal"/>
    <w:link w:val="BalloonTextChar"/>
    <w:uiPriority w:val="99"/>
    <w:semiHidden/>
    <w:unhideWhenUsed/>
    <w:rsid w:val="00D8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F9"/>
    <w:rPr>
      <w:rFonts w:ascii="Segoe UI" w:hAnsi="Segoe UI" w:cs="Segoe UI"/>
      <w:sz w:val="18"/>
      <w:szCs w:val="18"/>
    </w:rPr>
  </w:style>
  <w:style w:type="paragraph" w:styleId="NoSpacing">
    <w:name w:val="No Spacing"/>
    <w:uiPriority w:val="1"/>
    <w:qFormat/>
    <w:rsid w:val="007B6E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714781E22245900E70C808E57BB9" ma:contentTypeVersion="6" ma:contentTypeDescription="Create a new document." ma:contentTypeScope="" ma:versionID="117482c198bce7fb829212df2e8d4060">
  <xsd:schema xmlns:xsd="http://www.w3.org/2001/XMLSchema" xmlns:xs="http://www.w3.org/2001/XMLSchema" xmlns:p="http://schemas.microsoft.com/office/2006/metadata/properties" xmlns:ns3="344cf880-818e-4d42-a4c8-d4088cc46646" targetNamespace="http://schemas.microsoft.com/office/2006/metadata/properties" ma:root="true" ma:fieldsID="b12acb10955c88914bacba714d575508" ns3:_="">
    <xsd:import namespace="344cf880-818e-4d42-a4c8-d4088cc4664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f880-818e-4d42-a4c8-d4088cc4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050B1-0519-496B-A894-29DB5BA7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f880-818e-4d42-a4c8-d4088cc46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7ADB-E92D-4206-8BC2-1984E7D8CA33}">
  <ds:schemaRefs>
    <ds:schemaRef ds:uri="http://schemas.microsoft.com/sharepoint/v3/contenttype/forms"/>
  </ds:schemaRefs>
</ds:datastoreItem>
</file>

<file path=customXml/itemProps3.xml><?xml version="1.0" encoding="utf-8"?>
<ds:datastoreItem xmlns:ds="http://schemas.openxmlformats.org/officeDocument/2006/customXml" ds:itemID="{913415FF-F8E2-4EA4-B229-EA9384B04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Purintun, Susan L</dc:creator>
  <cp:keywords/>
  <dc:description/>
  <cp:lastModifiedBy>Purintun, Susan L</cp:lastModifiedBy>
  <cp:revision>3</cp:revision>
  <cp:lastPrinted>2020-07-13T18:57:00Z</cp:lastPrinted>
  <dcterms:created xsi:type="dcterms:W3CDTF">2020-07-13T19:46:00Z</dcterms:created>
  <dcterms:modified xsi:type="dcterms:W3CDTF">2020-07-13T19:46:00Z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0x0101000F12714781E22245900E70C808E57BB9</vt:lpwstr>
  </property>
</Properties>
</file>